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E3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Arial" w:hAnsi="Arial" w:eastAsia="等线" w:cs="Arial"/>
          <w:b/>
          <w:sz w:val="44"/>
          <w:szCs w:val="44"/>
          <w:lang w:val="en-US" w:eastAsia="zh-CN"/>
        </w:rPr>
      </w:pPr>
      <w:r>
        <w:rPr>
          <w:rFonts w:hint="eastAsia" w:ascii="Arial" w:hAnsi="Arial" w:eastAsia="等线" w:cs="Arial"/>
          <w:b/>
          <w:sz w:val="44"/>
          <w:szCs w:val="44"/>
          <w:lang w:val="en-US" w:eastAsia="zh-CN"/>
        </w:rPr>
        <w:t>贵州盼诚食品有限公司2026年度</w:t>
      </w:r>
    </w:p>
    <w:p w14:paraId="04AC7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sz w:val="44"/>
          <w:szCs w:val="44"/>
        </w:rPr>
      </w:pPr>
      <w:r>
        <w:rPr>
          <w:rFonts w:ascii="Arial" w:hAnsi="Arial" w:eastAsia="等线" w:cs="Arial"/>
          <w:b/>
          <w:sz w:val="44"/>
          <w:szCs w:val="44"/>
        </w:rPr>
        <w:t>冰块年度定点</w:t>
      </w:r>
      <w:r>
        <w:rPr>
          <w:rFonts w:hint="eastAsia" w:ascii="Arial" w:hAnsi="Arial" w:eastAsia="等线" w:cs="Arial"/>
          <w:b/>
          <w:sz w:val="44"/>
          <w:szCs w:val="44"/>
          <w:lang w:val="en-US" w:eastAsia="zh-CN"/>
        </w:rPr>
        <w:t>采购</w:t>
      </w:r>
      <w:r>
        <w:rPr>
          <w:rFonts w:ascii="Arial" w:hAnsi="Arial" w:eastAsia="等线" w:cs="Arial"/>
          <w:b/>
          <w:sz w:val="44"/>
          <w:szCs w:val="44"/>
        </w:rPr>
        <w:t>询比采购文件</w:t>
      </w:r>
    </w:p>
    <w:p w14:paraId="3FD67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1"/>
        <w:rPr>
          <w:rFonts w:ascii="Arial" w:hAnsi="Arial" w:eastAsia="等线" w:cs="Arial"/>
          <w:b/>
          <w:sz w:val="32"/>
        </w:rPr>
      </w:pPr>
      <w:bookmarkStart w:id="0" w:name="heading_0"/>
    </w:p>
    <w:p w14:paraId="0D499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1"/>
        <w:rPr>
          <w:rFonts w:hint="eastAsia" w:eastAsia="等线"/>
          <w:lang w:val="en-US" w:eastAsia="zh-CN"/>
        </w:rPr>
      </w:pPr>
      <w:r>
        <w:rPr>
          <w:rFonts w:ascii="Arial" w:hAnsi="Arial" w:eastAsia="等线" w:cs="Arial"/>
          <w:b/>
          <w:sz w:val="32"/>
        </w:rPr>
        <w:t>第一章 采购</w:t>
      </w:r>
      <w:bookmarkEnd w:id="0"/>
      <w:r>
        <w:rPr>
          <w:rFonts w:hint="eastAsia" w:ascii="Arial" w:hAnsi="Arial" w:eastAsia="等线" w:cs="Arial"/>
          <w:b/>
          <w:sz w:val="32"/>
          <w:lang w:val="en-US" w:eastAsia="zh-CN"/>
        </w:rPr>
        <w:t>内容</w:t>
      </w:r>
    </w:p>
    <w:p w14:paraId="34F42D67">
      <w:pPr>
        <w:spacing w:before="300" w:after="120" w:line="288" w:lineRule="auto"/>
        <w:ind w:left="0"/>
        <w:jc w:val="left"/>
        <w:outlineLvl w:val="2"/>
      </w:pPr>
      <w:bookmarkStart w:id="40" w:name="_GoBack"/>
      <w:bookmarkStart w:id="1" w:name="heading_1"/>
      <w:r>
        <w:rPr>
          <w:rFonts w:ascii="Arial" w:hAnsi="Arial" w:eastAsia="等线" w:cs="Arial"/>
          <w:b/>
          <w:sz w:val="30"/>
        </w:rPr>
        <w:t>一、采购项目基本情况</w:t>
      </w:r>
      <w:bookmarkEnd w:id="1"/>
    </w:p>
    <w:p w14:paraId="0C649175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bookmarkStart w:id="2" w:name="heading_2"/>
      <w:r>
        <w:rPr>
          <w:rFonts w:ascii="Arial" w:hAnsi="Arial" w:eastAsia="等线" w:cs="Arial"/>
          <w:sz w:val="22"/>
          <w:lang w:val="en-US" w:eastAsia="zh-CN"/>
        </w:rPr>
        <w:t>1. 项目名称：冰块年度定点采购项目</w:t>
      </w:r>
    </w:p>
    <w:p w14:paraId="327606C4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  <w:lang w:val="en-US" w:eastAsia="zh-CN"/>
        </w:rPr>
        <w:t>2. 采购方式：询比采购</w:t>
      </w:r>
    </w:p>
    <w:p w14:paraId="5A6501DF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3</w:t>
      </w:r>
      <w:r>
        <w:rPr>
          <w:rFonts w:ascii="Arial" w:hAnsi="Arial" w:eastAsia="等线" w:cs="Arial"/>
          <w:sz w:val="22"/>
          <w:lang w:val="en-US" w:eastAsia="zh-CN"/>
        </w:rPr>
        <w:t>. 采购单位：贵州盼诚食品有限公司</w:t>
      </w:r>
    </w:p>
    <w:p w14:paraId="4831C71F">
      <w:pPr>
        <w:spacing w:before="120" w:after="120" w:line="288" w:lineRule="auto"/>
        <w:ind w:left="0"/>
        <w:jc w:val="left"/>
        <w:rPr>
          <w:rFonts w:hint="default" w:ascii="Arial" w:hAnsi="Arial" w:eastAsia="等线" w:cs="Arial"/>
          <w:sz w:val="22"/>
          <w:lang w:val="en-US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4</w:t>
      </w:r>
      <w:r>
        <w:rPr>
          <w:rFonts w:ascii="Arial" w:hAnsi="Arial" w:eastAsia="等线" w:cs="Arial"/>
          <w:sz w:val="22"/>
          <w:lang w:val="en-US" w:eastAsia="zh-CN"/>
        </w:rPr>
        <w:t>. 项目地点：贵州省贵阳市修文县久长街道</w:t>
      </w:r>
      <w:r>
        <w:rPr>
          <w:rFonts w:hint="eastAsia" w:ascii="Arial" w:hAnsi="Arial" w:eastAsia="等线" w:cs="Arial"/>
          <w:sz w:val="22"/>
          <w:lang w:val="en-US" w:eastAsia="zh-CN"/>
        </w:rPr>
        <w:t>永沙路</w:t>
      </w:r>
    </w:p>
    <w:p w14:paraId="5BCB5B8F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5</w:t>
      </w:r>
      <w:r>
        <w:rPr>
          <w:rFonts w:ascii="Arial" w:hAnsi="Arial" w:eastAsia="等线" w:cs="Arial"/>
          <w:sz w:val="22"/>
          <w:lang w:val="en-US" w:eastAsia="zh-CN"/>
        </w:rPr>
        <w:t>. 服务期限：自合同签订之日起，服务周期1年</w:t>
      </w:r>
    </w:p>
    <w:p w14:paraId="68A247A3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6</w:t>
      </w:r>
      <w:r>
        <w:rPr>
          <w:rFonts w:ascii="Arial" w:hAnsi="Arial" w:eastAsia="等线" w:cs="Arial"/>
          <w:sz w:val="22"/>
          <w:lang w:val="en-US" w:eastAsia="zh-CN"/>
        </w:rPr>
        <w:t>. 采购概况：为保障公司生产产品应急降温工作有序开展，本次实施冰块年度定点采购，采用年度固定单价模式。年度预估冰块使用量7200余块，总重量约360吨。采购期间，采购单位将根据生产实际需求下发采购订单，由</w:t>
      </w:r>
      <w:r>
        <w:rPr>
          <w:rFonts w:hint="eastAsia" w:ascii="Arial" w:hAnsi="Arial" w:eastAsia="等线" w:cs="Arial"/>
          <w:sz w:val="22"/>
          <w:lang w:val="en-US" w:eastAsia="zh-CN"/>
        </w:rPr>
        <w:t>中选</w:t>
      </w:r>
      <w:r>
        <w:rPr>
          <w:rFonts w:ascii="Arial" w:hAnsi="Arial" w:eastAsia="等线" w:cs="Arial"/>
          <w:sz w:val="22"/>
          <w:lang w:val="en-US" w:eastAsia="zh-CN"/>
        </w:rPr>
        <w:t>供应商按需配送，最终采购数量及结算金额以实际履约使用量为准。</w:t>
      </w:r>
    </w:p>
    <w:p w14:paraId="034F4AA6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7</w:t>
      </w:r>
      <w:r>
        <w:rPr>
          <w:rFonts w:ascii="Arial" w:hAnsi="Arial" w:eastAsia="等线" w:cs="Arial"/>
          <w:sz w:val="22"/>
          <w:lang w:val="en-US" w:eastAsia="zh-CN"/>
        </w:rPr>
        <w:t>. 采购说明：本项目通过询比采购方式确定1家合格供应商为定点服务单位，全程执行年度固定单价、订单式履约及据实结算的合作模式。</w:t>
      </w:r>
    </w:p>
    <w:p w14:paraId="0CD9F69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30"/>
        </w:rPr>
        <w:t>二、供应商资格条件</w:t>
      </w:r>
      <w:bookmarkEnd w:id="2"/>
    </w:p>
    <w:p w14:paraId="7E093001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1.具有独立承担民事责任的能力：提供法人（负责人）或其他组织的营业执照等证明文件，或自然人身份证明。（复印件加盖公章）；</w:t>
      </w:r>
    </w:p>
    <w:p w14:paraId="71BA16D3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2.履约承诺：</w:t>
      </w:r>
      <w:r>
        <w:rPr>
          <w:rFonts w:ascii="Arial" w:hAnsi="Arial" w:eastAsia="等线" w:cs="Arial"/>
          <w:sz w:val="22"/>
        </w:rPr>
        <w:t>严格遵守采购文件及合同约定的产品质量标准、配送时效、应急保障要求，实行年度固定单价包干履约，无条件接受甲方按需下单、据实结算模式。全程保障24小时供货响应，不合格产品无条件免费退换补货，主动接受甲方日常考核与监督，严格履行各项售后服务及违约赔付责任，杜绝拒单、断供、转包分包、擅自涨价等违规行为，全力保障甲方全年冰块使用需求</w:t>
      </w:r>
      <w:r>
        <w:rPr>
          <w:rFonts w:hint="eastAsia" w:ascii="Arial" w:hAnsi="Arial" w:eastAsia="等线" w:cs="Arial"/>
          <w:sz w:val="22"/>
          <w:lang w:eastAsia="zh-CN"/>
        </w:rPr>
        <w:t>（</w:t>
      </w:r>
      <w:r>
        <w:rPr>
          <w:rFonts w:hint="eastAsia" w:ascii="Arial" w:hAnsi="Arial" w:eastAsia="等线" w:cs="Arial"/>
          <w:sz w:val="22"/>
          <w:lang w:val="en-US" w:eastAsia="zh-CN"/>
        </w:rPr>
        <w:t>提供承诺函）；</w:t>
      </w:r>
    </w:p>
    <w:p w14:paraId="122D0E35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3.具有履行合同所必需的专业技术能力：提供具备履行合同所必需的专业技术能力的书面承诺函（格式自拟，加盖公章）；</w:t>
      </w:r>
    </w:p>
    <w:p w14:paraId="402EAB81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4.参加本次采购活动前三年内，在经营活动中没有违法违规记录：提供参加采购活动前3年内在经营活动中没有重大违法记录的书面声明（格式自拟，加盖公章）；</w:t>
      </w:r>
    </w:p>
    <w:p w14:paraId="448E3B5C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5.承诺在“信用中国”网站（www.creditchina.gov.cn）、中国政府采购网（www.ccgp.gov.cn）等渠道查询中未被列入失信被执行人名单、重大税收违法案件当事人名单、政府采购严重违法失信行为记录名单中，如被列入失信被执行人、重大税收违法案件当事人名单、政府采购严重违法失信行为记录名单中的供应商取消其投标资格，并承担由此造成的一切法律责任及后果（提供承诺函或带查询时间的截图－格式自拟，加盖公章）。</w:t>
      </w:r>
    </w:p>
    <w:p w14:paraId="381D388C">
      <w:pPr>
        <w:spacing w:before="120" w:after="120" w:line="288" w:lineRule="auto"/>
        <w:ind w:left="0"/>
        <w:jc w:val="lef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6.具备完成本项目所需特殊行业资质或要求：如有，请在响应文件上体现。</w:t>
      </w:r>
    </w:p>
    <w:p w14:paraId="0418E99E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7.本项目不接受联合体投标，不允许分包、转包。</w:t>
      </w:r>
    </w:p>
    <w:p w14:paraId="0E38E757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三、采购范围及服务内容</w:t>
      </w:r>
      <w:bookmarkEnd w:id="3"/>
    </w:p>
    <w:p w14:paraId="2889C1C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采购品类：工业降温冰块，标准规格</w:t>
      </w:r>
      <w:r>
        <w:rPr>
          <w:rFonts w:hint="eastAsia" w:ascii="Arial" w:hAnsi="Arial" w:eastAsia="等线" w:cs="Arial"/>
          <w:sz w:val="22"/>
          <w:lang w:val="en-US" w:eastAsia="zh-CN"/>
        </w:rPr>
        <w:t>50</w:t>
      </w:r>
      <w:r>
        <w:rPr>
          <w:rFonts w:ascii="Arial" w:hAnsi="Arial" w:eastAsia="等线" w:cs="Arial"/>
          <w:sz w:val="22"/>
        </w:rPr>
        <w:t>kg/块，可根据采购单位临时需求调整规格、定制供货。</w:t>
      </w:r>
    </w:p>
    <w:p w14:paraId="56C20F1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服务内容：包含冰块生产、储存、按需接单、定点配送、现场卸货就位、场地清理、售后质保等全流程服务，完全匹配采购单位日常及应急供货需求。</w:t>
      </w:r>
    </w:p>
    <w:p w14:paraId="425240B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配送时效：覆盖采购单位指定全域服务区域，日常工作订单下单后</w:t>
      </w:r>
      <w:r>
        <w:rPr>
          <w:rFonts w:hint="eastAsia" w:ascii="Arial" w:hAnsi="Arial" w:eastAsia="等线" w:cs="Arial"/>
          <w:sz w:val="22"/>
          <w:lang w:val="en-US" w:eastAsia="zh-CN"/>
        </w:rPr>
        <w:t>6</w:t>
      </w:r>
      <w:r>
        <w:rPr>
          <w:rFonts w:ascii="Arial" w:hAnsi="Arial" w:eastAsia="等线" w:cs="Arial"/>
          <w:sz w:val="22"/>
        </w:rPr>
        <w:t>小时内送达，节假日、夜间及突发应急订单</w:t>
      </w:r>
      <w:r>
        <w:rPr>
          <w:rFonts w:hint="eastAsia" w:ascii="Arial" w:hAnsi="Arial" w:eastAsia="等线" w:cs="Arial"/>
          <w:sz w:val="22"/>
          <w:lang w:val="en-US" w:eastAsia="zh-CN"/>
        </w:rPr>
        <w:t>8</w:t>
      </w:r>
      <w:r>
        <w:rPr>
          <w:rFonts w:ascii="Arial" w:hAnsi="Arial" w:eastAsia="等线" w:cs="Arial"/>
          <w:sz w:val="22"/>
        </w:rPr>
        <w:t>小时内响应并完成配送。</w:t>
      </w:r>
    </w:p>
    <w:p w14:paraId="60AA4DEB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四、采购文件获取及响应文件提交</w:t>
      </w:r>
      <w:bookmarkEnd w:id="4"/>
    </w:p>
    <w:p w14:paraId="2B80DC5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获取时间：</w:t>
      </w:r>
      <w:r>
        <w:rPr>
          <w:rFonts w:hint="eastAsia" w:ascii="Arial" w:hAnsi="Arial" w:eastAsia="等线" w:cs="Arial"/>
          <w:sz w:val="22"/>
          <w:lang w:val="en-US" w:eastAsia="zh-CN"/>
        </w:rPr>
        <w:t>2026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val="en-US" w:eastAsia="zh-CN"/>
        </w:rPr>
        <w:t>7</w:t>
      </w:r>
      <w:r>
        <w:rPr>
          <w:rFonts w:ascii="Arial" w:hAnsi="Arial" w:eastAsia="等线" w:cs="Arial"/>
          <w:sz w:val="22"/>
        </w:rPr>
        <w:t>月</w:t>
      </w:r>
      <w:r>
        <w:rPr>
          <w:rFonts w:hint="eastAsia" w:ascii="Arial" w:hAnsi="Arial" w:eastAsia="等线" w:cs="Arial"/>
          <w:sz w:val="22"/>
          <w:lang w:val="en-US" w:eastAsia="zh-CN"/>
        </w:rPr>
        <w:t>17</w:t>
      </w:r>
      <w:r>
        <w:rPr>
          <w:rFonts w:ascii="Arial" w:hAnsi="Arial" w:eastAsia="等线" w:cs="Arial"/>
          <w:sz w:val="22"/>
        </w:rPr>
        <w:t>日至</w:t>
      </w:r>
      <w:r>
        <w:rPr>
          <w:rFonts w:hint="eastAsia" w:ascii="Arial" w:hAnsi="Arial" w:eastAsia="等线" w:cs="Arial"/>
          <w:sz w:val="22"/>
          <w:lang w:val="en-US" w:eastAsia="zh-CN"/>
        </w:rPr>
        <w:t>2026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val="en-US" w:eastAsia="zh-CN"/>
        </w:rPr>
        <w:t>7</w:t>
      </w:r>
      <w:r>
        <w:rPr>
          <w:rFonts w:ascii="Arial" w:hAnsi="Arial" w:eastAsia="等线" w:cs="Arial"/>
          <w:sz w:val="22"/>
        </w:rPr>
        <w:t>月</w:t>
      </w:r>
      <w:r>
        <w:rPr>
          <w:rFonts w:hint="eastAsia" w:ascii="Arial" w:hAnsi="Arial" w:eastAsia="等线" w:cs="Arial"/>
          <w:sz w:val="22"/>
          <w:lang w:val="en-US" w:eastAsia="zh-CN"/>
        </w:rPr>
        <w:t>21</w:t>
      </w:r>
      <w:r>
        <w:rPr>
          <w:rFonts w:ascii="Arial" w:hAnsi="Arial" w:eastAsia="等线" w:cs="Arial"/>
          <w:sz w:val="22"/>
        </w:rPr>
        <w:t>日，工作日9:00-17:00</w:t>
      </w:r>
    </w:p>
    <w:p w14:paraId="675B4C6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获取方式：线上</w:t>
      </w:r>
      <w:r>
        <w:rPr>
          <w:rFonts w:hint="eastAsia" w:ascii="Arial" w:hAnsi="Arial" w:eastAsia="等线" w:cs="Arial"/>
          <w:sz w:val="22"/>
          <w:lang w:val="en-US" w:eastAsia="zh-CN"/>
        </w:rPr>
        <w:t>/线下</w:t>
      </w:r>
      <w:r>
        <w:rPr>
          <w:rFonts w:ascii="Arial" w:hAnsi="Arial" w:eastAsia="等线" w:cs="Arial"/>
          <w:sz w:val="22"/>
        </w:rPr>
        <w:t>发送</w:t>
      </w:r>
    </w:p>
    <w:p w14:paraId="27CBCE4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响应文件提交截止时间：</w:t>
      </w:r>
      <w:r>
        <w:rPr>
          <w:rFonts w:hint="eastAsia" w:ascii="Arial" w:hAnsi="Arial" w:eastAsia="等线" w:cs="Arial"/>
          <w:sz w:val="22"/>
          <w:lang w:val="en-US" w:eastAsia="zh-CN"/>
        </w:rPr>
        <w:t>2026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val="en-US" w:eastAsia="zh-CN"/>
        </w:rPr>
        <w:t>7</w:t>
      </w:r>
      <w:r>
        <w:rPr>
          <w:rFonts w:ascii="Arial" w:hAnsi="Arial" w:eastAsia="等线" w:cs="Arial"/>
          <w:sz w:val="22"/>
        </w:rPr>
        <w:t>月</w:t>
      </w:r>
      <w:r>
        <w:rPr>
          <w:rFonts w:hint="eastAsia" w:ascii="Arial" w:hAnsi="Arial" w:eastAsia="等线" w:cs="Arial"/>
          <w:sz w:val="22"/>
          <w:lang w:val="en-US" w:eastAsia="zh-CN"/>
        </w:rPr>
        <w:t>24</w:t>
      </w:r>
      <w:r>
        <w:rPr>
          <w:rFonts w:ascii="Arial" w:hAnsi="Arial" w:eastAsia="等线" w:cs="Arial"/>
          <w:sz w:val="22"/>
        </w:rPr>
        <w:t>日</w:t>
      </w:r>
      <w:r>
        <w:rPr>
          <w:rFonts w:hint="eastAsia" w:ascii="Arial" w:hAnsi="Arial" w:eastAsia="等线" w:cs="Arial"/>
          <w:sz w:val="22"/>
          <w:lang w:val="en-US" w:eastAsia="zh-CN"/>
        </w:rPr>
        <w:t>14</w:t>
      </w:r>
      <w:r>
        <w:rPr>
          <w:rFonts w:ascii="Arial" w:hAnsi="Arial" w:eastAsia="等线" w:cs="Arial"/>
          <w:sz w:val="22"/>
        </w:rPr>
        <w:t>时</w:t>
      </w:r>
      <w:r>
        <w:rPr>
          <w:rFonts w:hint="eastAsia" w:ascii="Arial" w:hAnsi="Arial" w:eastAsia="等线" w:cs="Arial"/>
          <w:sz w:val="22"/>
          <w:lang w:val="en-US" w:eastAsia="zh-CN"/>
        </w:rPr>
        <w:t>00</w:t>
      </w:r>
      <w:r>
        <w:rPr>
          <w:rFonts w:ascii="Arial" w:hAnsi="Arial" w:eastAsia="等线" w:cs="Arial"/>
          <w:sz w:val="22"/>
        </w:rPr>
        <w:t>分</w:t>
      </w:r>
    </w:p>
    <w:p w14:paraId="0A2AB023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4. 提交地点：</w:t>
      </w:r>
    </w:p>
    <w:p w14:paraId="06050016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纸质版：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>贵州省贵阳市修文县久长街道贵州盼诚食品有限公司307室，王定彪收，17388518482</w:t>
      </w:r>
      <w:r>
        <w:rPr>
          <w:rFonts w:hint="eastAsia" w:ascii="Arial" w:hAnsi="Arial" w:eastAsia="等线" w:cs="Arial"/>
          <w:sz w:val="22"/>
          <w:u w:val="none"/>
          <w:lang w:val="en-US" w:eastAsia="zh-CN"/>
        </w:rPr>
        <w:t>；电子版请发送至邮箱：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>2570537359@qq.com请备注项目名称+公司名称。</w:t>
      </w:r>
    </w:p>
    <w:p w14:paraId="36DA96E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 开启时间及地点：同响应文件提交截止时间及地点</w:t>
      </w:r>
    </w:p>
    <w:p w14:paraId="611DE77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6. 响应文件有效期：自提交截止之日起90日历天</w:t>
      </w:r>
    </w:p>
    <w:p w14:paraId="75FA69AA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五、成交规则及履约方式</w:t>
      </w:r>
      <w:bookmarkEnd w:id="5"/>
    </w:p>
    <w:p w14:paraId="7DF4B79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本项目采用询比采购方式，按</w:t>
      </w:r>
      <w:r>
        <w:rPr>
          <w:rFonts w:hint="eastAsia" w:ascii="Arial" w:hAnsi="Arial" w:eastAsia="等线" w:cs="Arial"/>
          <w:sz w:val="22"/>
          <w:lang w:val="en-US" w:eastAsia="zh-CN"/>
        </w:rPr>
        <w:t>价格</w:t>
      </w:r>
      <w:r>
        <w:rPr>
          <w:rFonts w:ascii="Arial" w:hAnsi="Arial" w:eastAsia="等线" w:cs="Arial"/>
          <w:sz w:val="22"/>
        </w:rPr>
        <w:t>从</w:t>
      </w:r>
      <w:r>
        <w:rPr>
          <w:rFonts w:hint="eastAsia" w:ascii="Arial" w:hAnsi="Arial" w:eastAsia="等线" w:cs="Arial"/>
          <w:sz w:val="22"/>
          <w:lang w:val="en-US" w:eastAsia="zh-CN"/>
        </w:rPr>
        <w:t>低</w:t>
      </w:r>
      <w:r>
        <w:rPr>
          <w:rFonts w:ascii="Arial" w:hAnsi="Arial" w:eastAsia="等线" w:cs="Arial"/>
          <w:sz w:val="22"/>
        </w:rPr>
        <w:t>到</w:t>
      </w:r>
      <w:r>
        <w:rPr>
          <w:rFonts w:hint="eastAsia" w:ascii="Arial" w:hAnsi="Arial" w:eastAsia="等线" w:cs="Arial"/>
          <w:sz w:val="22"/>
          <w:lang w:val="en-US" w:eastAsia="zh-CN"/>
        </w:rPr>
        <w:t>高</w:t>
      </w:r>
      <w:r>
        <w:rPr>
          <w:rFonts w:ascii="Arial" w:hAnsi="Arial" w:eastAsia="等线" w:cs="Arial"/>
          <w:sz w:val="22"/>
        </w:rPr>
        <w:t>排序，确定第一名为成交定点供应商。</w:t>
      </w:r>
    </w:p>
    <w:p w14:paraId="2EBFAF9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履约模式：年度固定单价包干，协议期内采购单位按需下发书面/口头订单，供应商按单履约、按期配送，无最低采购量要求。</w:t>
      </w:r>
    </w:p>
    <w:p w14:paraId="1D97F72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价格规则：本次响应成交单价为年度包干最高限价，除双方书面约定调价情形外，协议期内单价固定不变。</w:t>
      </w:r>
    </w:p>
    <w:p w14:paraId="2C92FEA9">
      <w:pPr>
        <w:spacing w:before="120" w:after="120" w:line="288" w:lineRule="auto"/>
        <w:ind w:left="0"/>
        <w:jc w:val="left"/>
      </w:pPr>
      <w:bookmarkStart w:id="6" w:name="heading_6"/>
      <w:r>
        <w:rPr>
          <w:rFonts w:ascii="Arial" w:hAnsi="Arial" w:eastAsia="等线" w:cs="Arial"/>
          <w:b/>
          <w:sz w:val="30"/>
        </w:rPr>
        <w:t>六、</w:t>
      </w:r>
      <w:bookmarkEnd w:id="6"/>
      <w:bookmarkStart w:id="7" w:name="heading_7"/>
      <w:r>
        <w:rPr>
          <w:rFonts w:ascii="Arial" w:hAnsi="Arial" w:eastAsia="等线" w:cs="Arial"/>
          <w:b/>
          <w:sz w:val="30"/>
        </w:rPr>
        <w:t>联系方式</w:t>
      </w:r>
      <w:bookmarkEnd w:id="7"/>
    </w:p>
    <w:p w14:paraId="4C81D28A">
      <w:pPr>
        <w:spacing w:before="120" w:after="120" w:line="288" w:lineRule="auto"/>
        <w:ind w:left="0"/>
        <w:jc w:val="left"/>
      </w:pPr>
      <w:r>
        <w:rPr>
          <w:rFonts w:hint="eastAsia"/>
          <w:lang w:val="en-US" w:eastAsia="zh-CN"/>
        </w:rPr>
        <w:t>商务部分</w:t>
      </w:r>
      <w:r>
        <w:rPr>
          <w:rFonts w:hint="eastAsia"/>
        </w:rPr>
        <w:t>：邹先生         联系电话：</w:t>
      </w:r>
      <w:r>
        <w:rPr>
          <w:rFonts w:hint="eastAsia"/>
          <w:lang w:val="en-US" w:eastAsia="zh-CN"/>
        </w:rPr>
        <w:t>17388518482</w:t>
      </w:r>
      <w:r>
        <w:rPr>
          <w:rFonts w:hint="eastAsia"/>
        </w:rPr>
        <w:t xml:space="preserve"> </w:t>
      </w:r>
    </w:p>
    <w:p w14:paraId="120F2EBD">
      <w:pPr>
        <w:spacing w:before="120" w:after="120" w:line="288" w:lineRule="auto"/>
        <w:ind w:left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技术部分：肖先生         </w:t>
      </w: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19985502667</w:t>
      </w:r>
    </w:p>
    <w:p w14:paraId="7439588B">
      <w:pPr>
        <w:spacing w:before="120" w:after="120" w:line="288" w:lineRule="auto"/>
        <w:ind w:left="0"/>
        <w:jc w:val="left"/>
      </w:pPr>
      <w:r>
        <w:rPr>
          <w:rFonts w:hint="eastAsia"/>
          <w:lang w:val="en-US" w:eastAsia="zh-CN"/>
        </w:rPr>
        <w:t xml:space="preserve">举报、监督：内审风控部   </w:t>
      </w:r>
      <w:r>
        <w:rPr>
          <w:rFonts w:hint="eastAsia"/>
        </w:rPr>
        <w:t>联系电话：18302634095</w:t>
      </w:r>
    </w:p>
    <w:bookmarkEnd w:id="40"/>
    <w:p w14:paraId="1D04EEE1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  <w:bookmarkStart w:id="8" w:name="heading_8"/>
    </w:p>
    <w:p w14:paraId="0DAC7B14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</w:p>
    <w:p w14:paraId="41C4FA25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</w:p>
    <w:p w14:paraId="3CD59454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</w:p>
    <w:p w14:paraId="338A4096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</w:p>
    <w:p w14:paraId="4384D2A7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</w:p>
    <w:p w14:paraId="31B0F9EF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</w:p>
    <w:p w14:paraId="4264901D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</w:p>
    <w:p w14:paraId="5AACD32D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</w:p>
    <w:p w14:paraId="7C9D023E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</w:p>
    <w:p w14:paraId="3F6027DC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</w:p>
    <w:p w14:paraId="7436FA5D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</w:p>
    <w:p w14:paraId="7BFB673D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</w:p>
    <w:p w14:paraId="75AC816B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</w:p>
    <w:p w14:paraId="2FAF2ACE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</w:p>
    <w:p w14:paraId="365004C5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</w:p>
    <w:p w14:paraId="056CE5CD">
      <w:pPr>
        <w:spacing w:before="320" w:after="120" w:line="288" w:lineRule="auto"/>
        <w:ind w:left="0"/>
        <w:jc w:val="center"/>
        <w:outlineLvl w:val="1"/>
      </w:pPr>
      <w:r>
        <w:rPr>
          <w:rFonts w:ascii="Arial" w:hAnsi="Arial" w:eastAsia="等线" w:cs="Arial"/>
          <w:b/>
          <w:sz w:val="32"/>
        </w:rPr>
        <w:t>第二章 供应商须知</w:t>
      </w:r>
      <w:bookmarkEnd w:id="8"/>
    </w:p>
    <w:p w14:paraId="32DE5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一、响应文件编制要求</w:t>
      </w:r>
      <w:bookmarkEnd w:id="9"/>
    </w:p>
    <w:p w14:paraId="61E91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1. 响应文件需严格按照本采购文件规定格式、内容编制，内容完整、字迹清晰、签章齐全，无涂改、伪造、缺页漏项情况。</w:t>
      </w:r>
    </w:p>
    <w:p w14:paraId="69D1D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2. 响应文件包含：响应函、资格证明文件、报价文件、服务实施方案、履约能力证明、售后服务承诺、同类业绩证明等全套材料。</w:t>
      </w:r>
    </w:p>
    <w:p w14:paraId="582EE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3. 本次所有报价均为</w:t>
      </w:r>
      <w:r>
        <w:rPr>
          <w:rFonts w:ascii="Arial" w:hAnsi="Arial" w:eastAsia="等线" w:cs="Arial"/>
          <w:b/>
          <w:sz w:val="22"/>
        </w:rPr>
        <w:t>一年期全包固定单价</w:t>
      </w:r>
      <w:r>
        <w:rPr>
          <w:rFonts w:ascii="Arial" w:hAnsi="Arial" w:eastAsia="等线" w:cs="Arial"/>
          <w:sz w:val="22"/>
        </w:rPr>
        <w:t>，包含材料费、生产费、冷藏储存费、运输费、卸货费、税费、售后质保、场地清理等项目全过程所有费用，采购单位无需额外支付任何其他费用。</w:t>
      </w:r>
    </w:p>
    <w:p w14:paraId="586C5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二、报价及调价规则</w:t>
      </w:r>
      <w:bookmarkEnd w:id="10"/>
    </w:p>
    <w:p w14:paraId="4528A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1. 供应商按单块标准规格冰块报价，报价唯一、真实有效，低于成本价恶意低价、围标串标报价均视为无效响应。</w:t>
      </w:r>
    </w:p>
    <w:p w14:paraId="7BB1B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2. 本项目为年度锁价模式，协议履行期间原则上价格固定不变。若市场原材料、燃油价格波动幅度超过±</w:t>
      </w:r>
      <w:r>
        <w:rPr>
          <w:rFonts w:hint="eastAsia" w:ascii="Arial" w:hAnsi="Arial" w:eastAsia="等线" w:cs="Arial"/>
          <w:sz w:val="22"/>
          <w:lang w:val="en-US" w:eastAsia="zh-CN"/>
        </w:rPr>
        <w:t>10</w:t>
      </w:r>
      <w:r>
        <w:rPr>
          <w:rFonts w:ascii="Arial" w:hAnsi="Arial" w:eastAsia="等线" w:cs="Arial"/>
          <w:sz w:val="22"/>
        </w:rPr>
        <w:t>%，供应商可提供官方价格佐证材料，向采购单位书面申请调价，经采购单位审核确认后可适度调整，调价周期不少于3个月，无书面确认文件不得擅自涨价。</w:t>
      </w:r>
    </w:p>
    <w:p w14:paraId="7EC5C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3. 成交单价为协议期内最高限价，所有订单履约均不得超出该价格标准。</w:t>
      </w:r>
    </w:p>
    <w:p w14:paraId="554A3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三、无效响应情形</w:t>
      </w:r>
      <w:bookmarkEnd w:id="11"/>
    </w:p>
    <w:p w14:paraId="2A81C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1. 逾期提交响应文件、响应文件未按要求签字盖章、资质材料不全、弄虚作假的；</w:t>
      </w:r>
    </w:p>
    <w:p w14:paraId="5413E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2. 报价高于采购最高限价、恶意低价竞争的；</w:t>
      </w:r>
    </w:p>
    <w:p w14:paraId="6FC61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3. 不满足本项目产品质量、配送时效、应急保障等核心采购需求的；</w:t>
      </w:r>
    </w:p>
    <w:p w14:paraId="2FFF0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4. 存在串通响应、弄虚作假、隐瞒不良信用记录等违规违法行为的；</w:t>
      </w:r>
    </w:p>
    <w:p w14:paraId="6D08F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5. 响应文件有效期不满足采购文件要求、不接受年度定点履约模式的。</w:t>
      </w:r>
    </w:p>
    <w:p w14:paraId="2F73C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四、成交及履约要求</w:t>
      </w:r>
      <w:bookmarkEnd w:id="12"/>
    </w:p>
    <w:p w14:paraId="3D79E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1. 成交供应商须在收到成交通知后</w:t>
      </w:r>
      <w:r>
        <w:rPr>
          <w:rFonts w:hint="eastAsia" w:ascii="Arial" w:hAnsi="Arial" w:eastAsia="等线" w:cs="Arial"/>
          <w:sz w:val="22"/>
          <w:lang w:val="en-US" w:eastAsia="zh-CN"/>
        </w:rPr>
        <w:t>7</w:t>
      </w:r>
      <w:r>
        <w:rPr>
          <w:rFonts w:ascii="Arial" w:hAnsi="Arial" w:eastAsia="等线" w:cs="Arial"/>
          <w:sz w:val="22"/>
        </w:rPr>
        <w:t>个工作日内签订年度定点采购合同，逾期未签订的，视为自动放弃成交资格。</w:t>
      </w:r>
    </w:p>
    <w:p w14:paraId="34AAF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2. 合同期内供应商需严格遵守采购文件及响应承诺标准履约，接受采购单位日常监督、月度考核，考核不达标需限期整改，多次整改不合格的，采购单位有权单方解除合同。</w:t>
      </w:r>
    </w:p>
    <w:p w14:paraId="243E4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3. 成交供应商严禁转包、分包本项目服务，一经发现，采购单位立即终止合同，取消履约资格，并追究相应违约责任。</w:t>
      </w:r>
    </w:p>
    <w:p w14:paraId="4BE6E23E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  <w:bookmarkStart w:id="13" w:name="heading_13"/>
    </w:p>
    <w:p w14:paraId="7F8EF825">
      <w:pPr>
        <w:spacing w:before="320" w:after="120" w:line="288" w:lineRule="auto"/>
        <w:ind w:left="0"/>
        <w:jc w:val="center"/>
        <w:outlineLvl w:val="1"/>
      </w:pPr>
      <w:r>
        <w:rPr>
          <w:rFonts w:ascii="Arial" w:hAnsi="Arial" w:eastAsia="等线" w:cs="Arial"/>
          <w:b/>
          <w:sz w:val="32"/>
        </w:rPr>
        <w:t>第三章 采购需求及技术服务标准</w:t>
      </w:r>
      <w:bookmarkEnd w:id="13"/>
    </w:p>
    <w:p w14:paraId="387C4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一、产品技术质量标准</w:t>
      </w:r>
      <w:bookmarkEnd w:id="14"/>
    </w:p>
    <w:p w14:paraId="470A5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1. 工业冰块：采用洁净自来水生产，冰块通体通透、无发黑发黄、无杂质、无异味、无浑浊，冰块硬度充足、不易碎裂，单块标准重量</w:t>
      </w:r>
      <w:r>
        <w:rPr>
          <w:rFonts w:hint="eastAsia" w:ascii="Arial" w:hAnsi="Arial" w:eastAsia="等线" w:cs="Arial"/>
          <w:sz w:val="22"/>
          <w:lang w:val="en-US" w:eastAsia="zh-CN"/>
        </w:rPr>
        <w:t>50</w:t>
      </w:r>
      <w:r>
        <w:rPr>
          <w:rFonts w:ascii="Arial" w:hAnsi="Arial" w:eastAsia="等线" w:cs="Arial"/>
          <w:sz w:val="22"/>
        </w:rPr>
        <w:t>kg，重量误差≤±</w:t>
      </w:r>
      <w:r>
        <w:rPr>
          <w:rFonts w:hint="eastAsia" w:ascii="Arial" w:hAnsi="Arial" w:eastAsia="等线" w:cs="Arial"/>
          <w:sz w:val="22"/>
          <w:lang w:val="en-US" w:eastAsia="zh-CN"/>
        </w:rPr>
        <w:t>1</w:t>
      </w:r>
      <w:r>
        <w:rPr>
          <w:rFonts w:ascii="Arial" w:hAnsi="Arial" w:eastAsia="等线" w:cs="Arial"/>
          <w:sz w:val="22"/>
        </w:rPr>
        <w:t>kg，尺寸规整，完全满足场地降温、设备降温、</w:t>
      </w:r>
      <w:r>
        <w:rPr>
          <w:rFonts w:hint="eastAsia" w:ascii="Arial" w:hAnsi="Arial" w:eastAsia="等线" w:cs="Arial"/>
          <w:sz w:val="22"/>
          <w:lang w:val="en-US" w:eastAsia="zh-CN"/>
        </w:rPr>
        <w:t>产品降温、</w:t>
      </w:r>
      <w:r>
        <w:rPr>
          <w:rFonts w:ascii="Arial" w:hAnsi="Arial" w:eastAsia="等线" w:cs="Arial"/>
          <w:sz w:val="22"/>
        </w:rPr>
        <w:t>工程应急降温等使用需求。</w:t>
      </w:r>
    </w:p>
    <w:p w14:paraId="2000F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2. 所有供货冰块无破损严重、大面积融化渗水、污染变质等质量问题，送货到场后需保持完整块状，符合现场使用标准。</w:t>
      </w:r>
    </w:p>
    <w:p w14:paraId="37863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二、配送服务标准</w:t>
      </w:r>
      <w:bookmarkEnd w:id="15"/>
    </w:p>
    <w:p w14:paraId="04A1A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1. 配送车辆：全程使用密闭保温、冷藏运输车辆，车辆干净整洁、无异味、无污染物、无杂物，具备良好隔热保温性能，最大限度降低运输途中冰块融化损耗。</w:t>
      </w:r>
    </w:p>
    <w:p w14:paraId="2741F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2. 配送时效：日常常规订单，采购单位下单后</w:t>
      </w:r>
      <w:r>
        <w:rPr>
          <w:rFonts w:hint="eastAsia" w:ascii="Arial" w:hAnsi="Arial" w:eastAsia="等线" w:cs="Arial"/>
          <w:sz w:val="22"/>
          <w:lang w:val="en-US" w:eastAsia="zh-CN"/>
        </w:rPr>
        <w:t>6</w:t>
      </w:r>
      <w:r>
        <w:rPr>
          <w:rFonts w:ascii="Arial" w:hAnsi="Arial" w:eastAsia="等线" w:cs="Arial"/>
          <w:sz w:val="22"/>
        </w:rPr>
        <w:t>小时内送达指定地点；节假日、夜间、高温天气、突发应急订单，</w:t>
      </w:r>
      <w:r>
        <w:rPr>
          <w:rFonts w:hint="eastAsia" w:ascii="Arial" w:hAnsi="Arial" w:eastAsia="等线" w:cs="Arial"/>
          <w:sz w:val="22"/>
          <w:lang w:val="en-US" w:eastAsia="zh-CN"/>
        </w:rPr>
        <w:t>8</w:t>
      </w:r>
      <w:r>
        <w:rPr>
          <w:rFonts w:ascii="Arial" w:hAnsi="Arial" w:eastAsia="等线" w:cs="Arial"/>
          <w:sz w:val="22"/>
        </w:rPr>
        <w:t>小时内快速响应并完成配送。</w:t>
      </w:r>
    </w:p>
    <w:p w14:paraId="576DF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3. 现场服务：供应商负责免费卸货、搬运至采购单位指定区域，整齐摆放，作业完成后及时清理现场散落碎冰、积水及杂物，保持场地整洁。</w:t>
      </w:r>
    </w:p>
    <w:p w14:paraId="0EA42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4. 损耗承担：运输、卸货全过程产生的冰块融化、破损损耗均由供应商自行承担，采购单位按到场合格冰块数量验收结算。</w:t>
      </w:r>
    </w:p>
    <w:p w14:paraId="1CD97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三、验收标准</w:t>
      </w:r>
      <w:bookmarkEnd w:id="16"/>
    </w:p>
    <w:p w14:paraId="5D26C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1. 数量验收：采购单位现场逐块核对数量、随机称重核验重量，重量误差在约定范围内即为数量合格。</w:t>
      </w:r>
    </w:p>
    <w:p w14:paraId="7F0A6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2. 质量验收：冰块外观完整洁净、无杂质、无异味、无变质污染，规格符合约定标准即为质量合格。</w:t>
      </w:r>
    </w:p>
    <w:p w14:paraId="286B2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3. 时效验收：严格按照订单约定时间送达，无超时、延误、无故拖延配送情况。</w:t>
      </w:r>
    </w:p>
    <w:p w14:paraId="48041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4. 不合格处置：若到货冰块数量不足、质量不达标、配送超时，供应商需无条件免费更换、补货，产生的所有费用由供应商自行承担，若造成采购单位工作延误、经济损失的，供应商需全额赔偿。</w:t>
      </w:r>
    </w:p>
    <w:p w14:paraId="70C6A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四、应急保障要求</w:t>
      </w:r>
      <w:bookmarkEnd w:id="17"/>
    </w:p>
    <w:p w14:paraId="35261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供应商需建立全年24小时供货响应机制，针对高温汛期、大型活动保障、设备突发故障、场地应急降温等紧急场景，无条件配合紧急供货需求。合同期内需预留充足生产产能、储备库存，严禁出现无货、断供、拒单等情况，全面保障采购单位应急工作开展。</w:t>
      </w:r>
    </w:p>
    <w:p w14:paraId="6075E23C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  <w:bookmarkStart w:id="18" w:name="heading_18"/>
    </w:p>
    <w:p w14:paraId="16824BFC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</w:p>
    <w:p w14:paraId="6B40E3E8">
      <w:pPr>
        <w:spacing w:before="320" w:after="120" w:line="288" w:lineRule="auto"/>
        <w:ind w:left="0"/>
        <w:jc w:val="center"/>
        <w:outlineLvl w:val="1"/>
      </w:pPr>
      <w:r>
        <w:rPr>
          <w:rFonts w:ascii="Arial" w:hAnsi="Arial" w:eastAsia="等线" w:cs="Arial"/>
          <w:b/>
          <w:sz w:val="32"/>
        </w:rPr>
        <w:t>第四章 评审办法（询比综合评审）</w:t>
      </w:r>
      <w:bookmarkEnd w:id="18"/>
    </w:p>
    <w:p w14:paraId="7AF5B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一、评审原则</w:t>
      </w:r>
      <w:bookmarkEnd w:id="19"/>
    </w:p>
    <w:p w14:paraId="6B4FD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遵循公开、公平、公正、择优、诚信的原则，结合询比采购简易高效的特点，严格按照采购文件标准评审，择优确定综合实力最优的定点成交供应商。</w:t>
      </w:r>
    </w:p>
    <w:p w14:paraId="3789D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outlineLvl w:val="2"/>
      </w:pPr>
      <w:bookmarkStart w:id="20" w:name="heading_20"/>
      <w:r>
        <w:rPr>
          <w:rFonts w:ascii="Arial" w:hAnsi="Arial" w:eastAsia="等线" w:cs="Arial"/>
          <w:b/>
          <w:sz w:val="30"/>
        </w:rPr>
        <w:t>二、评审组织</w:t>
      </w:r>
      <w:bookmarkEnd w:id="20"/>
    </w:p>
    <w:p w14:paraId="67F93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采购单位依法组建评审小组，由</w:t>
      </w:r>
      <w:r>
        <w:rPr>
          <w:rFonts w:hint="eastAsia" w:ascii="Arial" w:hAnsi="Arial" w:eastAsia="等线" w:cs="Arial"/>
          <w:sz w:val="22"/>
          <w:lang w:val="en-US" w:eastAsia="zh-CN"/>
        </w:rPr>
        <w:t>3</w:t>
      </w:r>
      <w:r>
        <w:rPr>
          <w:rFonts w:ascii="Arial" w:hAnsi="Arial" w:eastAsia="等线" w:cs="Arial"/>
          <w:sz w:val="22"/>
        </w:rPr>
        <w:t>名</w:t>
      </w:r>
      <w:r>
        <w:rPr>
          <w:rFonts w:hint="eastAsia" w:ascii="Arial" w:hAnsi="Arial" w:eastAsia="等线" w:cs="Arial"/>
          <w:sz w:val="22"/>
          <w:lang w:val="en-US" w:eastAsia="zh-CN"/>
        </w:rPr>
        <w:t>及以上</w:t>
      </w:r>
      <w:r>
        <w:rPr>
          <w:rFonts w:ascii="Arial" w:hAnsi="Arial" w:eastAsia="等线" w:cs="Arial"/>
          <w:sz w:val="22"/>
        </w:rPr>
        <w:t>评审人员组成，负责本次项目响应文件的资格审查、符合性审查、择优确定成交供应商等工作。</w:t>
      </w:r>
    </w:p>
    <w:p w14:paraId="5E663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>三、评审流程</w:t>
      </w:r>
      <w:bookmarkEnd w:id="21"/>
    </w:p>
    <w:p w14:paraId="7FC58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1. 资格性审查：核查供应商主体资质、信用信息、履约资质等核心条件，剔除不合格响应文件；</w:t>
      </w:r>
    </w:p>
    <w:p w14:paraId="480C2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2. 符合性审查：核查响应文件是否满足产品质量、配送时效、应急保障等实质性采购需求；</w:t>
      </w:r>
    </w:p>
    <w:p w14:paraId="3DF11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3. 汇总排序：按</w:t>
      </w:r>
      <w:r>
        <w:rPr>
          <w:rFonts w:hint="eastAsia" w:ascii="Arial" w:hAnsi="Arial" w:eastAsia="等线" w:cs="Arial"/>
          <w:sz w:val="22"/>
          <w:lang w:val="en-US" w:eastAsia="zh-CN"/>
        </w:rPr>
        <w:t>价格</w:t>
      </w:r>
      <w:r>
        <w:rPr>
          <w:rFonts w:ascii="Arial" w:hAnsi="Arial" w:eastAsia="等线" w:cs="Arial"/>
          <w:sz w:val="22"/>
        </w:rPr>
        <w:t>从</w:t>
      </w:r>
      <w:r>
        <w:rPr>
          <w:rFonts w:hint="eastAsia" w:ascii="Arial" w:hAnsi="Arial" w:eastAsia="等线" w:cs="Arial"/>
          <w:sz w:val="22"/>
          <w:lang w:val="en-US" w:eastAsia="zh-CN"/>
        </w:rPr>
        <w:t>低</w:t>
      </w:r>
      <w:r>
        <w:rPr>
          <w:rFonts w:ascii="Arial" w:hAnsi="Arial" w:eastAsia="等线" w:cs="Arial"/>
          <w:sz w:val="22"/>
        </w:rPr>
        <w:t>到</w:t>
      </w:r>
      <w:r>
        <w:rPr>
          <w:rFonts w:hint="eastAsia" w:ascii="Arial" w:hAnsi="Arial" w:eastAsia="等线" w:cs="Arial"/>
          <w:sz w:val="22"/>
          <w:lang w:val="en-US" w:eastAsia="zh-CN"/>
        </w:rPr>
        <w:t>高</w:t>
      </w:r>
      <w:r>
        <w:rPr>
          <w:rFonts w:ascii="Arial" w:hAnsi="Arial" w:eastAsia="等线" w:cs="Arial"/>
          <w:sz w:val="22"/>
        </w:rPr>
        <w:t>排序，确定第一名为成交定点供应商；</w:t>
      </w:r>
    </w:p>
    <w:p w14:paraId="75514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hint="eastAsia" w:ascii="Arial" w:hAnsi="Arial" w:eastAsia="等线" w:cs="Arial"/>
          <w:sz w:val="22"/>
          <w:lang w:val="en-US" w:eastAsia="zh-CN"/>
        </w:rPr>
        <w:t>4</w:t>
      </w:r>
      <w:r>
        <w:rPr>
          <w:rFonts w:ascii="Arial" w:hAnsi="Arial" w:eastAsia="等线" w:cs="Arial"/>
          <w:sz w:val="22"/>
        </w:rPr>
        <w:t>. 结果公示：公示成交结果，公示期满无异议后发布成交通知书。</w:t>
      </w:r>
    </w:p>
    <w:p w14:paraId="3C927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outlineLvl w:val="2"/>
      </w:pPr>
      <w:bookmarkStart w:id="22" w:name="heading_22"/>
      <w:r>
        <w:rPr>
          <w:rFonts w:ascii="Arial" w:hAnsi="Arial" w:eastAsia="等线" w:cs="Arial"/>
          <w:b/>
          <w:sz w:val="30"/>
        </w:rPr>
        <w:t>四、</w:t>
      </w:r>
      <w:bookmarkEnd w:id="22"/>
      <w:bookmarkStart w:id="23" w:name="heading_23"/>
      <w:r>
        <w:rPr>
          <w:rFonts w:ascii="Arial" w:hAnsi="Arial" w:eastAsia="等线" w:cs="Arial"/>
          <w:b/>
          <w:sz w:val="30"/>
        </w:rPr>
        <w:t>成交确定规则</w:t>
      </w:r>
      <w:bookmarkEnd w:id="23"/>
    </w:p>
    <w:p w14:paraId="3B536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评审小组按</w:t>
      </w:r>
      <w:r>
        <w:rPr>
          <w:rFonts w:hint="eastAsia" w:ascii="Arial" w:hAnsi="Arial" w:eastAsia="等线" w:cs="Arial"/>
          <w:sz w:val="22"/>
          <w:lang w:val="en-US" w:eastAsia="zh-CN"/>
        </w:rPr>
        <w:t>价格</w:t>
      </w:r>
      <w:r>
        <w:rPr>
          <w:rFonts w:ascii="Arial" w:hAnsi="Arial" w:eastAsia="等线" w:cs="Arial"/>
          <w:sz w:val="22"/>
        </w:rPr>
        <w:t>从</w:t>
      </w:r>
      <w:r>
        <w:rPr>
          <w:rFonts w:hint="eastAsia" w:ascii="Arial" w:hAnsi="Arial" w:eastAsia="等线" w:cs="Arial"/>
          <w:sz w:val="22"/>
          <w:lang w:val="en-US" w:eastAsia="zh-CN"/>
        </w:rPr>
        <w:t>低</w:t>
      </w:r>
      <w:r>
        <w:rPr>
          <w:rFonts w:ascii="Arial" w:hAnsi="Arial" w:eastAsia="等线" w:cs="Arial"/>
          <w:sz w:val="22"/>
        </w:rPr>
        <w:t>到</w:t>
      </w:r>
      <w:r>
        <w:rPr>
          <w:rFonts w:hint="eastAsia" w:ascii="Arial" w:hAnsi="Arial" w:eastAsia="等线" w:cs="Arial"/>
          <w:sz w:val="22"/>
          <w:lang w:val="en-US" w:eastAsia="zh-CN"/>
        </w:rPr>
        <w:t>高</w:t>
      </w:r>
      <w:r>
        <w:rPr>
          <w:rFonts w:ascii="Arial" w:hAnsi="Arial" w:eastAsia="等线" w:cs="Arial"/>
          <w:sz w:val="22"/>
        </w:rPr>
        <w:t>排序，确定第一名为成交定点供应商。若报价相同，</w:t>
      </w:r>
      <w:r>
        <w:rPr>
          <w:rFonts w:hint="eastAsia" w:ascii="Arial" w:hAnsi="Arial" w:eastAsia="等线" w:cs="Arial"/>
          <w:sz w:val="22"/>
          <w:lang w:val="en-US" w:eastAsia="zh-CN"/>
        </w:rPr>
        <w:t>选择</w:t>
      </w:r>
      <w:r>
        <w:rPr>
          <w:rFonts w:ascii="Arial" w:hAnsi="Arial" w:eastAsia="等线" w:cs="Arial"/>
          <w:sz w:val="22"/>
        </w:rPr>
        <w:t>服务方案及履约能力更优者优先。</w:t>
      </w:r>
    </w:p>
    <w:p w14:paraId="747976FD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  <w:bookmarkStart w:id="24" w:name="heading_24"/>
    </w:p>
    <w:p w14:paraId="4C7B4E24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</w:p>
    <w:p w14:paraId="416F3275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</w:p>
    <w:p w14:paraId="4905182F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</w:p>
    <w:p w14:paraId="000E7E82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</w:p>
    <w:p w14:paraId="71ACC066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</w:p>
    <w:p w14:paraId="7CA5170C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</w:p>
    <w:p w14:paraId="2647F2CE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</w:p>
    <w:p w14:paraId="1D435444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</w:p>
    <w:p w14:paraId="307C515C">
      <w:pPr>
        <w:spacing w:before="320" w:after="120" w:line="288" w:lineRule="auto"/>
        <w:ind w:left="0"/>
        <w:jc w:val="center"/>
        <w:outlineLvl w:val="1"/>
        <w:rPr>
          <w:rFonts w:hint="default" w:eastAsia="等线"/>
          <w:lang w:val="en-US" w:eastAsia="zh-CN"/>
        </w:rPr>
      </w:pPr>
      <w:r>
        <w:rPr>
          <w:rFonts w:ascii="Arial" w:hAnsi="Arial" w:eastAsia="等线" w:cs="Arial"/>
          <w:b/>
          <w:sz w:val="32"/>
        </w:rPr>
        <w:t xml:space="preserve">第五章 </w:t>
      </w:r>
      <w:bookmarkEnd w:id="24"/>
      <w:r>
        <w:rPr>
          <w:rFonts w:hint="eastAsia" w:ascii="Arial" w:hAnsi="Arial" w:eastAsia="等线" w:cs="Arial"/>
          <w:b/>
          <w:sz w:val="32"/>
          <w:lang w:val="en-US" w:eastAsia="zh-CN"/>
        </w:rPr>
        <w:t>合同主要条款（以最终签订为准）</w:t>
      </w:r>
    </w:p>
    <w:p w14:paraId="5B84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outlineLvl w:val="2"/>
      </w:pPr>
      <w:bookmarkStart w:id="25" w:name="heading_25"/>
      <w:r>
        <w:rPr>
          <w:rFonts w:ascii="Arial" w:hAnsi="Arial" w:eastAsia="等线" w:cs="Arial"/>
          <w:b/>
          <w:sz w:val="30"/>
        </w:rPr>
        <w:t>冰块年度定点供货采购合同</w:t>
      </w:r>
      <w:bookmarkEnd w:id="25"/>
    </w:p>
    <w:p w14:paraId="018F2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b/>
          <w:sz w:val="22"/>
        </w:rPr>
        <w:t>甲方（采购单位）：</w:t>
      </w:r>
    </w:p>
    <w:p w14:paraId="561FA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b/>
          <w:sz w:val="22"/>
        </w:rPr>
        <w:t>乙方（成交供应商）：</w:t>
      </w:r>
    </w:p>
    <w:p w14:paraId="4E9A8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为规范甲方冰块年度定点采购工作，保障供货质量、配送时效及服务稳定性，依据《中华人民共和国民法典》及询比采购相关规定，甲乙双方本着平等自愿、公平诚信、履约尽责的原则，签订本年度定点供货合同，双方共同严格遵守。</w:t>
      </w:r>
    </w:p>
    <w:p w14:paraId="603B7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3"/>
      </w:pPr>
      <w:bookmarkStart w:id="26" w:name="heading_26"/>
      <w:r>
        <w:rPr>
          <w:rFonts w:ascii="Arial" w:hAnsi="Arial" w:eastAsia="等线" w:cs="Arial"/>
          <w:b/>
          <w:sz w:val="28"/>
        </w:rPr>
        <w:t>第一条 合同服务期限</w:t>
      </w:r>
      <w:bookmarkEnd w:id="26"/>
    </w:p>
    <w:p w14:paraId="6C4F7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本合同服务有效期自____年__月__日起至____年__月__日止，服务周期1年。合同期满前30日，双方可协商续约或重新采购事宜，未达成一致的，本合同到期自动终止。</w:t>
      </w:r>
    </w:p>
    <w:p w14:paraId="2E51F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3"/>
      </w:pPr>
      <w:bookmarkStart w:id="27" w:name="heading_27"/>
      <w:r>
        <w:rPr>
          <w:rFonts w:ascii="Arial" w:hAnsi="Arial" w:eastAsia="等线" w:cs="Arial"/>
          <w:b/>
          <w:sz w:val="28"/>
        </w:rPr>
        <w:t>第二条 采购内容及价格约定</w:t>
      </w:r>
      <w:bookmarkEnd w:id="27"/>
    </w:p>
    <w:p w14:paraId="13B27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1. 采购产品：工业/食用机制冰块，标准规格</w:t>
      </w:r>
      <w:r>
        <w:rPr>
          <w:rFonts w:hint="eastAsia" w:ascii="Arial" w:hAnsi="Arial" w:eastAsia="等线" w:cs="Arial"/>
          <w:sz w:val="22"/>
          <w:lang w:val="en-US" w:eastAsia="zh-CN"/>
        </w:rPr>
        <w:t>50</w:t>
      </w:r>
      <w:r>
        <w:rPr>
          <w:rFonts w:ascii="Arial" w:hAnsi="Arial" w:eastAsia="等线" w:cs="Arial"/>
          <w:sz w:val="22"/>
        </w:rPr>
        <w:t>kg/块，可根据甲方需求调整规格。</w:t>
      </w:r>
    </w:p>
    <w:p w14:paraId="7816F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2. 合同固定单价：__元/块，为</w:t>
      </w:r>
      <w:r>
        <w:rPr>
          <w:rFonts w:ascii="Arial" w:hAnsi="Arial" w:eastAsia="等线" w:cs="Arial"/>
          <w:b/>
          <w:sz w:val="22"/>
        </w:rPr>
        <w:t>年度全包固定单价</w:t>
      </w:r>
      <w:r>
        <w:rPr>
          <w:rFonts w:ascii="Arial" w:hAnsi="Arial" w:eastAsia="等线" w:cs="Arial"/>
          <w:sz w:val="22"/>
        </w:rPr>
        <w:t>，包含生产、储存、运输、卸货、税费、售后等全部费用，无任何隐形费用。</w:t>
      </w:r>
    </w:p>
    <w:p w14:paraId="3B38E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3. 价格调整：合同期内原则上价格固定不变。仅当市场原材料、燃油价格波动幅度超过±__%时，乙方可提供有效价格佐证材料，向甲方书面申请调价，经甲方审核书面确认后方可调整，调价间隔周期不少于3个月，无甲方书面确认文件，乙方不得擅自涨价、变相涨价。</w:t>
      </w:r>
    </w:p>
    <w:p w14:paraId="2E6B4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4. 本合同无固定采购总量，以甲方实际下发订单、实际验收合格数量为最终结算依据。</w:t>
      </w:r>
    </w:p>
    <w:p w14:paraId="11ABF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3"/>
      </w:pPr>
      <w:bookmarkStart w:id="28" w:name="heading_28"/>
      <w:r>
        <w:rPr>
          <w:rFonts w:ascii="Arial" w:hAnsi="Arial" w:eastAsia="等线" w:cs="Arial"/>
          <w:b/>
          <w:sz w:val="28"/>
        </w:rPr>
        <w:t>第三条 订单履约及服务要求</w:t>
      </w:r>
      <w:bookmarkEnd w:id="28"/>
    </w:p>
    <w:p w14:paraId="7731C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1. 履约方式：甲方根据日常及应急需求，通过电话、微信、书面单据等方式下发供货订单，乙方确认订单后严格按要求履约。</w:t>
      </w:r>
    </w:p>
    <w:p w14:paraId="20A52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2. 配送时效：常规订单</w:t>
      </w:r>
      <w:r>
        <w:rPr>
          <w:rFonts w:hint="eastAsia" w:ascii="Arial" w:hAnsi="Arial" w:eastAsia="等线" w:cs="Arial"/>
          <w:sz w:val="22"/>
          <w:lang w:val="en-US" w:eastAsia="zh-CN"/>
        </w:rPr>
        <w:t>6</w:t>
      </w:r>
      <w:r>
        <w:rPr>
          <w:rFonts w:ascii="Arial" w:hAnsi="Arial" w:eastAsia="等线" w:cs="Arial"/>
          <w:sz w:val="22"/>
        </w:rPr>
        <w:t>小时内送达甲方指定地点，应急、夜间、节假日订单</w:t>
      </w:r>
      <w:r>
        <w:rPr>
          <w:rFonts w:hint="eastAsia" w:ascii="Arial" w:hAnsi="Arial" w:eastAsia="等线" w:cs="Arial"/>
          <w:sz w:val="22"/>
          <w:lang w:val="en-US" w:eastAsia="zh-CN"/>
        </w:rPr>
        <w:t>8</w:t>
      </w:r>
      <w:r>
        <w:rPr>
          <w:rFonts w:ascii="Arial" w:hAnsi="Arial" w:eastAsia="等线" w:cs="Arial"/>
          <w:sz w:val="22"/>
        </w:rPr>
        <w:t>小时内完成配送，保障甲方</w:t>
      </w:r>
      <w:r>
        <w:rPr>
          <w:rFonts w:hint="eastAsia" w:ascii="Arial" w:hAnsi="Arial" w:eastAsia="等线" w:cs="Arial"/>
          <w:sz w:val="22"/>
          <w:lang w:eastAsia="zh-CN"/>
        </w:rPr>
        <w:t>及时</w:t>
      </w:r>
      <w:r>
        <w:rPr>
          <w:rFonts w:ascii="Arial" w:hAnsi="Arial" w:eastAsia="等线" w:cs="Arial"/>
          <w:sz w:val="22"/>
        </w:rPr>
        <w:t>使用需求。</w:t>
      </w:r>
    </w:p>
    <w:p w14:paraId="78476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3. 服务标准：乙方全程按照本项目采购需求及自身响应承诺提供产品及服务，运输、卸货、场地清理、售后保障全部达标，运输及作业损耗由乙方自行承担。</w:t>
      </w:r>
    </w:p>
    <w:p w14:paraId="4A270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4. 供货保障：乙方建立24小时响应机制，预留充足产能及库存，不得出现拒单、拖延、断供、缺货等情况，全力保障甲方应急及常态化使用需求。</w:t>
      </w:r>
    </w:p>
    <w:p w14:paraId="06B7D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3"/>
      </w:pPr>
      <w:bookmarkStart w:id="29" w:name="heading_29"/>
      <w:r>
        <w:rPr>
          <w:rFonts w:ascii="Arial" w:hAnsi="Arial" w:eastAsia="等线" w:cs="Arial"/>
          <w:b/>
          <w:sz w:val="28"/>
        </w:rPr>
        <w:t>第四条 验收与结算方式</w:t>
      </w:r>
      <w:bookmarkEnd w:id="29"/>
    </w:p>
    <w:p w14:paraId="28163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1. 到货验收：甲方现场工作人员对每批次冰块的数量、重量、质量、配送时效进行现场验收，验收合格后签署供货确认单。不合格批次甲方有权拒收，乙方无条件免费补货、换货。</w:t>
      </w:r>
    </w:p>
    <w:p w14:paraId="7CB1E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2. 结算周期：按月集中结算，乙方汇总当期供货确认单，开具合法合规有效增值税发票，提交甲方审核。</w:t>
      </w:r>
    </w:p>
    <w:p w14:paraId="03AD1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3. 付款方式：甲方审核无误后</w:t>
      </w:r>
      <w:r>
        <w:rPr>
          <w:rFonts w:hint="eastAsia" w:ascii="Arial" w:hAnsi="Arial" w:eastAsia="等线" w:cs="Arial"/>
          <w:sz w:val="22"/>
          <w:lang w:val="en-US" w:eastAsia="zh-CN"/>
        </w:rPr>
        <w:t>14</w:t>
      </w:r>
      <w:r>
        <w:rPr>
          <w:rFonts w:ascii="Arial" w:hAnsi="Arial" w:eastAsia="等线" w:cs="Arial"/>
          <w:sz w:val="22"/>
        </w:rPr>
        <w:t>个工作日内，通过对公账户支付对应货款，结算金额以甲方实际验收合格供货数量为准。</w:t>
      </w:r>
    </w:p>
    <w:p w14:paraId="66108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3"/>
      </w:pPr>
      <w:bookmarkStart w:id="30" w:name="heading_30"/>
      <w:r>
        <w:rPr>
          <w:rFonts w:ascii="Arial" w:hAnsi="Arial" w:eastAsia="等线" w:cs="Arial"/>
          <w:b/>
          <w:sz w:val="28"/>
        </w:rPr>
        <w:t>第五条 双方权利与义务</w:t>
      </w:r>
      <w:bookmarkEnd w:id="30"/>
    </w:p>
    <w:p w14:paraId="03CF5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b/>
          <w:sz w:val="22"/>
        </w:rPr>
        <w:t>甲方权利义务：</w:t>
      </w:r>
    </w:p>
    <w:p w14:paraId="3DD1E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1. 有权对乙方供货质量、配送时效、现场服务、应急保障等情况进行日常监督、检查及月度考核；</w:t>
      </w:r>
    </w:p>
    <w:p w14:paraId="661E5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2. 根据实际需求合理下发供货订单，及时核对供货单据，按时足额支付合规货款；</w:t>
      </w:r>
    </w:p>
    <w:p w14:paraId="25F7D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3. 为乙方现场卸货、作业提供必要的场地通行及作业便利条件。</w:t>
      </w:r>
    </w:p>
    <w:p w14:paraId="3DF33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b/>
          <w:sz w:val="22"/>
        </w:rPr>
        <w:t>乙方权利义务：</w:t>
      </w:r>
    </w:p>
    <w:p w14:paraId="3D237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1. 严格遵守本合同及采购文件所有约定，保质、保量、按时完成所有订单供货任务；</w:t>
      </w:r>
    </w:p>
    <w:p w14:paraId="2AEC5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2. 全天候响应甲方供货需求，落实24小时应急供货机制，无条件配合各类突发保障任务；</w:t>
      </w:r>
    </w:p>
    <w:p w14:paraId="4C7E4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3. 主动接受甲方监督考核，对甲方提出的服务问题及时整改、闭环落实；</w:t>
      </w:r>
    </w:p>
    <w:p w14:paraId="2E524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4. 严禁转包、分包本项目服务，严禁供应不合格、变质、劣质冰块，全程保障服务合规、质量达标。</w:t>
      </w:r>
    </w:p>
    <w:p w14:paraId="5FA24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3"/>
      </w:pPr>
      <w:bookmarkStart w:id="31" w:name="heading_31"/>
      <w:r>
        <w:rPr>
          <w:rFonts w:ascii="Arial" w:hAnsi="Arial" w:eastAsia="等线" w:cs="Arial"/>
          <w:b/>
          <w:sz w:val="28"/>
        </w:rPr>
        <w:t>第六条 考核与合同解除机制</w:t>
      </w:r>
      <w:bookmarkEnd w:id="31"/>
    </w:p>
    <w:p w14:paraId="11DFC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1. 甲方对乙方实行常态化履约考核，考核内容包含产品质量、配送时效、服务态度、应急响应、问题整改等方面。</w:t>
      </w:r>
    </w:p>
    <w:p w14:paraId="536F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2. 单次供货出现严重质量问题、无故拒单、严重超时配送的，甲方予以书面警告；年度累计</w:t>
      </w:r>
      <w:r>
        <w:rPr>
          <w:rFonts w:hint="eastAsia" w:ascii="Arial" w:hAnsi="Arial" w:eastAsia="等线" w:cs="Arial"/>
          <w:sz w:val="22"/>
          <w:lang w:val="en-US" w:eastAsia="zh-CN"/>
        </w:rPr>
        <w:t>3</w:t>
      </w:r>
      <w:r>
        <w:rPr>
          <w:rFonts w:ascii="Arial" w:hAnsi="Arial" w:eastAsia="等线" w:cs="Arial"/>
          <w:sz w:val="22"/>
        </w:rPr>
        <w:t>次违规或多次整改不到位的，甲方有权单方解除本合同。</w:t>
      </w:r>
    </w:p>
    <w:p w14:paraId="10CDC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3. 乙方存在弄虚作假、供应不合格产品、转包分包、恶意涨价等严重违约行为的，甲方可立即单方解除合同，终止履约，并追究乙方相应违约责任。</w:t>
      </w:r>
    </w:p>
    <w:p w14:paraId="0FF40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3"/>
      </w:pPr>
      <w:bookmarkStart w:id="32" w:name="heading_32"/>
      <w:r>
        <w:rPr>
          <w:rFonts w:ascii="Arial" w:hAnsi="Arial" w:eastAsia="等线" w:cs="Arial"/>
          <w:b/>
          <w:sz w:val="28"/>
        </w:rPr>
        <w:t>第七条 违约责任</w:t>
      </w:r>
      <w:bookmarkEnd w:id="32"/>
    </w:p>
    <w:p w14:paraId="2A94F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1. 乙方供货质量不合格、规格不达标，须无条件免费更换、补货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ascii="Arial" w:hAnsi="Arial" w:eastAsia="等线" w:cs="Arial"/>
          <w:sz w:val="22"/>
        </w:rPr>
        <w:t>若造成甲方工作延误、经济损失的，乙方需全额赔偿。</w:t>
      </w:r>
    </w:p>
    <w:p w14:paraId="31EB1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2. 乙方无正当理由拒单、拖延配送、断供缺货，每次需向甲方支付违约金</w:t>
      </w:r>
      <w:r>
        <w:rPr>
          <w:rFonts w:hint="eastAsia" w:ascii="Arial" w:hAnsi="Arial" w:eastAsia="等线" w:cs="Arial"/>
          <w:sz w:val="22"/>
          <w:lang w:val="en-US" w:eastAsia="zh-CN"/>
        </w:rPr>
        <w:t>5000</w:t>
      </w:r>
      <w:r>
        <w:rPr>
          <w:rFonts w:ascii="Arial" w:hAnsi="Arial" w:eastAsia="等线" w:cs="Arial"/>
          <w:sz w:val="22"/>
        </w:rPr>
        <w:t>元，累计多次违约的，甲方有权解除合同并追责。</w:t>
      </w:r>
    </w:p>
    <w:p w14:paraId="2CF06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3. 乙方擅自涨价、变相收费的，甲方有权拒付超额费用，同时追究乙方违约责任。</w:t>
      </w:r>
    </w:p>
    <w:p w14:paraId="1FDCD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4. 甲方无正当理由逾期付款的，按当期应付未付金额的银行同期活期利率支付逾期利息。</w:t>
      </w:r>
    </w:p>
    <w:p w14:paraId="30511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3"/>
      </w:pPr>
      <w:bookmarkStart w:id="33" w:name="heading_33"/>
      <w:r>
        <w:rPr>
          <w:rFonts w:ascii="Arial" w:hAnsi="Arial" w:eastAsia="等线" w:cs="Arial"/>
          <w:b/>
          <w:sz w:val="28"/>
        </w:rPr>
        <w:t>第八条 不可抗力与争议解决</w:t>
      </w:r>
      <w:bookmarkEnd w:id="33"/>
    </w:p>
    <w:p w14:paraId="204D6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1. 因地震、暴雨、台风、疫情等不可抗力因素导致无法正常履约的，双方互不追究违约责任，可协商顺延履约期限或调整供货计划。</w:t>
      </w:r>
    </w:p>
    <w:p w14:paraId="39EF8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2. 本合同履行过程中发生争议，双方优先友好协商解决；协商不成的，提交甲方所在地</w:t>
      </w:r>
      <w:r>
        <w:rPr>
          <w:rFonts w:hint="eastAsia" w:ascii="Arial" w:hAnsi="Arial" w:eastAsia="等线" w:cs="Arial"/>
          <w:sz w:val="22"/>
          <w:lang w:eastAsia="zh-CN"/>
        </w:rPr>
        <w:t>人民法院提起诉讼</w:t>
      </w:r>
      <w:r>
        <w:rPr>
          <w:rFonts w:ascii="Arial" w:hAnsi="Arial" w:eastAsia="等线" w:cs="Arial"/>
          <w:sz w:val="22"/>
        </w:rPr>
        <w:t>。</w:t>
      </w:r>
    </w:p>
    <w:p w14:paraId="74639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3"/>
      </w:pPr>
      <w:bookmarkStart w:id="34" w:name="heading_34"/>
      <w:r>
        <w:rPr>
          <w:rFonts w:ascii="Arial" w:hAnsi="Arial" w:eastAsia="等线" w:cs="Arial"/>
          <w:b/>
          <w:sz w:val="28"/>
        </w:rPr>
        <w:t>第九条 其他约定</w:t>
      </w:r>
      <w:bookmarkEnd w:id="34"/>
    </w:p>
    <w:p w14:paraId="484CE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1. 本合同为年度定点履约合同，甲方供货订单、供货确认单均为本合同有效组成部分，与本合同具有同等法律效力。</w:t>
      </w:r>
    </w:p>
    <w:p w14:paraId="4B075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2. 本合同未尽事宜，双方可签订书面补充协议，补充协议与本合同具有同等法律效力。</w:t>
      </w:r>
    </w:p>
    <w:p w14:paraId="605DA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3. 本合同一式肆份，甲方</w:t>
      </w:r>
      <w:r>
        <w:rPr>
          <w:rFonts w:hint="eastAsia" w:ascii="Arial" w:hAnsi="Arial" w:eastAsia="等线" w:cs="Arial"/>
          <w:sz w:val="22"/>
          <w:lang w:val="en-US" w:eastAsia="zh-CN"/>
        </w:rPr>
        <w:t>叁</w:t>
      </w:r>
      <w:r>
        <w:rPr>
          <w:rFonts w:ascii="Arial" w:hAnsi="Arial" w:eastAsia="等线" w:cs="Arial"/>
          <w:sz w:val="22"/>
        </w:rPr>
        <w:t>份、乙方</w:t>
      </w:r>
      <w:r>
        <w:rPr>
          <w:rFonts w:hint="eastAsia" w:ascii="Arial" w:hAnsi="Arial" w:eastAsia="等线" w:cs="Arial"/>
          <w:sz w:val="22"/>
          <w:lang w:val="en-US" w:eastAsia="zh-CN"/>
        </w:rPr>
        <w:t>壹</w:t>
      </w:r>
      <w:r>
        <w:rPr>
          <w:rFonts w:ascii="Arial" w:hAnsi="Arial" w:eastAsia="等线" w:cs="Arial"/>
          <w:sz w:val="22"/>
        </w:rPr>
        <w:t>份，自双方签字盖章之日起生效。</w:t>
      </w:r>
    </w:p>
    <w:p w14:paraId="11384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（以下无正文）</w:t>
      </w:r>
    </w:p>
    <w:p w14:paraId="76B12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b/>
          <w:sz w:val="22"/>
        </w:rPr>
        <w:t>甲方（盖章）：</w:t>
      </w:r>
      <w:r>
        <w:rPr>
          <w:rFonts w:ascii="Arial" w:hAnsi="Arial" w:eastAsia="等线" w:cs="Arial"/>
          <w:sz w:val="22"/>
        </w:rPr>
        <w:t>______________</w:t>
      </w:r>
    </w:p>
    <w:p w14:paraId="3C619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日期：____年__月__日</w:t>
      </w:r>
    </w:p>
    <w:p w14:paraId="2AE00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b/>
          <w:sz w:val="22"/>
        </w:rPr>
        <w:t>乙方（盖章）：</w:t>
      </w:r>
      <w:r>
        <w:rPr>
          <w:rFonts w:ascii="Arial" w:hAnsi="Arial" w:eastAsia="等线" w:cs="Arial"/>
          <w:sz w:val="22"/>
        </w:rPr>
        <w:t>______________</w:t>
      </w:r>
    </w:p>
    <w:p w14:paraId="54789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日期：____年__月__日</w:t>
      </w:r>
    </w:p>
    <w:p w14:paraId="1261157B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  <w:bookmarkStart w:id="35" w:name="heading_35"/>
    </w:p>
    <w:p w14:paraId="1CC96B4A">
      <w:pPr>
        <w:spacing w:before="320" w:after="120" w:line="288" w:lineRule="auto"/>
        <w:ind w:left="0"/>
        <w:jc w:val="center"/>
        <w:outlineLvl w:val="1"/>
        <w:rPr>
          <w:rFonts w:ascii="Arial" w:hAnsi="Arial" w:eastAsia="等线" w:cs="Arial"/>
          <w:b/>
          <w:sz w:val="32"/>
        </w:rPr>
      </w:pPr>
    </w:p>
    <w:p w14:paraId="7582B05C">
      <w:pPr>
        <w:spacing w:before="320" w:after="120" w:line="288" w:lineRule="auto"/>
        <w:ind w:left="0"/>
        <w:jc w:val="center"/>
        <w:outlineLvl w:val="1"/>
      </w:pPr>
      <w:r>
        <w:rPr>
          <w:rFonts w:ascii="Arial" w:hAnsi="Arial" w:eastAsia="等线" w:cs="Arial"/>
          <w:b/>
          <w:sz w:val="32"/>
        </w:rPr>
        <w:t>第六章 响应文件格式（</w:t>
      </w:r>
      <w:r>
        <w:rPr>
          <w:rFonts w:hint="eastAsia" w:ascii="Arial" w:hAnsi="Arial" w:eastAsia="等线" w:cs="Arial"/>
          <w:b/>
          <w:sz w:val="32"/>
          <w:lang w:val="en-US" w:eastAsia="zh-CN"/>
        </w:rPr>
        <w:t>格式自拟</w:t>
      </w:r>
      <w:r>
        <w:rPr>
          <w:rFonts w:ascii="Arial" w:hAnsi="Arial" w:eastAsia="等线" w:cs="Arial"/>
          <w:b/>
          <w:sz w:val="32"/>
        </w:rPr>
        <w:t>）</w:t>
      </w:r>
      <w:bookmarkEnd w:id="35"/>
    </w:p>
    <w:p w14:paraId="33ADC16A">
      <w:pPr>
        <w:spacing w:before="300" w:after="120" w:line="288" w:lineRule="auto"/>
        <w:ind w:left="0"/>
        <w:jc w:val="left"/>
        <w:outlineLvl w:val="2"/>
      </w:pPr>
      <w:bookmarkStart w:id="36" w:name="heading_36"/>
      <w:r>
        <w:rPr>
          <w:rFonts w:ascii="Arial" w:hAnsi="Arial" w:eastAsia="等线" w:cs="Arial"/>
          <w:b/>
          <w:sz w:val="30"/>
        </w:rPr>
        <w:t>一、响应函</w:t>
      </w:r>
      <w:bookmarkEnd w:id="36"/>
    </w:p>
    <w:p w14:paraId="3A172B97">
      <w:pPr>
        <w:spacing w:before="120" w:after="120" w:line="288" w:lineRule="auto"/>
        <w:ind w:left="0"/>
        <w:jc w:val="left"/>
        <w:rPr>
          <w:rFonts w:hint="default" w:eastAsia="等线"/>
          <w:lang w:val="en-US" w:eastAsia="zh-CN"/>
        </w:rPr>
      </w:pPr>
      <w:r>
        <w:rPr>
          <w:rFonts w:ascii="Arial" w:hAnsi="Arial" w:eastAsia="等线" w:cs="Arial"/>
          <w:sz w:val="22"/>
        </w:rPr>
        <w:t>致：</w:t>
      </w:r>
      <w:r>
        <w:rPr>
          <w:rFonts w:hint="eastAsia" w:ascii="Arial" w:hAnsi="Arial" w:eastAsia="等线" w:cs="Arial"/>
          <w:sz w:val="22"/>
          <w:lang w:val="en-US" w:eastAsia="zh-CN"/>
        </w:rPr>
        <w:t>贵州盼诚食品有限公司</w:t>
      </w:r>
    </w:p>
    <w:p w14:paraId="72EDB55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我方已仔细研读本冰块年度定点采购项目采购文件，完全知晓、认可并接受文件全部条款及履约要求，自愿参与本次询比采购响应。我方承诺所提交的全部响应材料真实、合法、有效，无虚假隐瞒、无违规造假。我方自愿按</w:t>
      </w:r>
      <w:r>
        <w:rPr>
          <w:rFonts w:ascii="Arial" w:hAnsi="Arial" w:eastAsia="等线" w:cs="Arial"/>
          <w:b/>
          <w:sz w:val="22"/>
        </w:rPr>
        <w:t>年度固定单价、按需订单履约、据实结算</w:t>
      </w:r>
      <w:r>
        <w:rPr>
          <w:rFonts w:ascii="Arial" w:hAnsi="Arial" w:eastAsia="等线" w:cs="Arial"/>
          <w:sz w:val="22"/>
        </w:rPr>
        <w:t>模式履约，严格遵守服务标准及各项承诺，若违约自愿承担全部法律责任及经济损失。</w:t>
      </w:r>
    </w:p>
    <w:p w14:paraId="03150EC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我方本次响应含税全包单价为：____元/块，</w:t>
      </w:r>
      <w:r>
        <w:rPr>
          <w:rFonts w:hint="eastAsia" w:ascii="Arial" w:hAnsi="Arial" w:eastAsia="等线" w:cs="Arial"/>
          <w:sz w:val="22"/>
          <w:lang w:val="en-US" w:eastAsia="zh-CN"/>
        </w:rPr>
        <w:t>税率：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   </w:t>
      </w:r>
      <w:r>
        <w:rPr>
          <w:rFonts w:hint="eastAsia" w:ascii="Arial" w:hAnsi="Arial" w:eastAsia="等线" w:cs="Arial"/>
          <w:sz w:val="22"/>
          <w:lang w:val="en-US" w:eastAsia="zh-CN"/>
        </w:rPr>
        <w:t>%，</w:t>
      </w:r>
      <w:r>
        <w:rPr>
          <w:rFonts w:ascii="Arial" w:hAnsi="Arial" w:eastAsia="等线" w:cs="Arial"/>
          <w:sz w:val="22"/>
        </w:rPr>
        <w:t>响应文件有效期90日历天。</w:t>
      </w:r>
    </w:p>
    <w:p w14:paraId="074CF7D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特此响应。</w:t>
      </w:r>
    </w:p>
    <w:p w14:paraId="2A4ABDC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供应商（盖章）：________</w:t>
      </w:r>
    </w:p>
    <w:p w14:paraId="3FE2B0D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法定代表人/授权代表（签字）：________</w:t>
      </w:r>
    </w:p>
    <w:p w14:paraId="513812D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日期：____年__月__日</w:t>
      </w:r>
    </w:p>
    <w:p w14:paraId="5E6C4923">
      <w:pPr>
        <w:spacing w:before="300" w:after="120" w:line="288" w:lineRule="auto"/>
        <w:ind w:left="0"/>
        <w:jc w:val="left"/>
        <w:outlineLvl w:val="2"/>
      </w:pPr>
      <w:bookmarkStart w:id="37" w:name="heading_37"/>
      <w:r>
        <w:rPr>
          <w:rFonts w:ascii="Arial" w:hAnsi="Arial" w:eastAsia="等线" w:cs="Arial"/>
          <w:b/>
          <w:sz w:val="30"/>
        </w:rPr>
        <w:t>二、报价明细表</w:t>
      </w:r>
      <w:bookmarkEnd w:id="37"/>
    </w:p>
    <w:tbl>
      <w:tblPr>
        <w:tblStyle w:val="2"/>
        <w:tblW w:w="10021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2"/>
        <w:gridCol w:w="1333"/>
        <w:gridCol w:w="1320"/>
        <w:gridCol w:w="1430"/>
        <w:gridCol w:w="1972"/>
        <w:gridCol w:w="3224"/>
      </w:tblGrid>
      <w:tr w14:paraId="3F6C9876">
        <w:trPr>
          <w:trHeight w:val="101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63972D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序号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980424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产品名称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B55B0B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规格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B9E235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单位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E5D979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年度含税包干单价（元）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D6DE60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备注</w:t>
            </w:r>
          </w:p>
        </w:tc>
      </w:tr>
      <w:tr w14:paraId="1D003DB1">
        <w:trPr>
          <w:trHeight w:val="1711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703171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CF3073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冰块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660991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50</w:t>
            </w:r>
            <w:r>
              <w:rPr>
                <w:rFonts w:ascii="Arial" w:hAnsi="Arial" w:eastAsia="等线" w:cs="Arial"/>
                <w:sz w:val="22"/>
              </w:rPr>
              <w:t>kg/块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2CBAC4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块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CED3B4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548E37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年度固定单价，含生产、运输、卸货、税费、售后全包，按订单履约</w:t>
            </w:r>
          </w:p>
        </w:tc>
      </w:tr>
      <w:tr w14:paraId="50EC040D">
        <w:trPr>
          <w:trHeight w:val="958" w:hRule="atLeast"/>
          <w:jc w:val="center"/>
        </w:trPr>
        <w:tc>
          <w:tcPr>
            <w:tcW w:w="100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D8C03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bookmarkStart w:id="38" w:name="heading_38"/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注：</w:t>
            </w:r>
            <w:r>
              <w:rPr>
                <w:rFonts w:ascii="Arial" w:hAnsi="Arial" w:eastAsia="等线" w:cs="Arial"/>
                <w:sz w:val="22"/>
              </w:rPr>
              <w:t xml:space="preserve">项目年度预估冰块使用量 7200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余</w:t>
            </w:r>
            <w:r>
              <w:rPr>
                <w:rFonts w:ascii="Arial" w:hAnsi="Arial" w:eastAsia="等线" w:cs="Arial"/>
                <w:sz w:val="22"/>
              </w:rPr>
              <w:t>块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（重量约360吨），</w:t>
            </w:r>
            <w:r>
              <w:rPr>
                <w:rFonts w:ascii="Arial" w:hAnsi="Arial" w:eastAsia="等线" w:cs="Arial"/>
                <w:sz w:val="22"/>
              </w:rPr>
              <w:t>最终以实际供货数量据实结算。</w:t>
            </w:r>
          </w:p>
        </w:tc>
      </w:tr>
    </w:tbl>
    <w:p w14:paraId="40174B8C">
      <w:pPr>
        <w:spacing w:before="300" w:after="120" w:line="288" w:lineRule="auto"/>
        <w:ind w:left="0"/>
        <w:jc w:val="left"/>
        <w:outlineLvl w:val="2"/>
        <w:rPr>
          <w:rFonts w:hint="default" w:ascii="Arial" w:hAnsi="Arial" w:eastAsia="等线" w:cs="Arial"/>
          <w:b/>
          <w:sz w:val="30"/>
          <w:lang w:val="en-US" w:eastAsia="zh-CN"/>
        </w:rPr>
      </w:pPr>
      <w:r>
        <w:rPr>
          <w:rFonts w:hint="eastAsia" w:ascii="Arial" w:hAnsi="Arial" w:eastAsia="等线" w:cs="Arial"/>
          <w:b/>
          <w:sz w:val="30"/>
          <w:lang w:val="en-US" w:eastAsia="zh-CN"/>
        </w:rPr>
        <w:t>注：请写明开票税率：</w:t>
      </w:r>
      <w:r>
        <w:rPr>
          <w:rFonts w:hint="eastAsia" w:ascii="Arial" w:hAnsi="Arial" w:eastAsia="等线" w:cs="Arial"/>
          <w:b/>
          <w:strike w:val="0"/>
          <w:dstrike w:val="0"/>
          <w:sz w:val="30"/>
          <w:u w:val="single"/>
          <w:lang w:val="en-US" w:eastAsia="zh-CN"/>
        </w:rPr>
        <w:t xml:space="preserve">      </w:t>
      </w:r>
      <w:r>
        <w:rPr>
          <w:rFonts w:hint="eastAsia" w:ascii="Arial" w:hAnsi="Arial" w:eastAsia="等线" w:cs="Arial"/>
          <w:b/>
          <w:sz w:val="30"/>
          <w:lang w:val="en-US" w:eastAsia="zh-CN"/>
        </w:rPr>
        <w:t>%</w:t>
      </w:r>
    </w:p>
    <w:p w14:paraId="038A524E">
      <w:pPr>
        <w:spacing w:before="300" w:after="120" w:line="288" w:lineRule="auto"/>
        <w:ind w:left="0"/>
        <w:jc w:val="left"/>
        <w:outlineLvl w:val="2"/>
      </w:pPr>
      <w:r>
        <w:rPr>
          <w:rFonts w:ascii="Arial" w:hAnsi="Arial" w:eastAsia="等线" w:cs="Arial"/>
          <w:b/>
          <w:sz w:val="30"/>
        </w:rPr>
        <w:t>三、资格证明材料清单</w:t>
      </w:r>
      <w:bookmarkEnd w:id="38"/>
    </w:p>
    <w:p w14:paraId="064F73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营业执照复印件（加盖供应商公章）</w:t>
      </w:r>
    </w:p>
    <w:p w14:paraId="026DF31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法定代表人身份证明、授权委托书（如需授权）</w:t>
      </w:r>
    </w:p>
    <w:p w14:paraId="76845EE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信用中国信用查询记录截图（有效期内）</w:t>
      </w:r>
    </w:p>
    <w:p w14:paraId="537DFFC9">
      <w:pPr>
        <w:spacing w:before="120" w:after="120" w:line="288" w:lineRule="auto"/>
        <w:ind w:left="0"/>
        <w:jc w:val="left"/>
        <w:rPr>
          <w:rFonts w:hint="default" w:eastAsia="等线"/>
          <w:lang w:val="en-US" w:eastAsia="zh-CN"/>
        </w:rPr>
      </w:pPr>
      <w:r>
        <w:rPr>
          <w:rFonts w:ascii="Arial" w:hAnsi="Arial" w:eastAsia="等线" w:cs="Arial"/>
          <w:sz w:val="22"/>
        </w:rPr>
        <w:t>4. 生产场地、冷藏储存设备、保温运输车辆相关证明材料</w:t>
      </w:r>
      <w:r>
        <w:rPr>
          <w:rFonts w:hint="eastAsia" w:ascii="Arial" w:hAnsi="Arial" w:eastAsia="等线" w:cs="Arial"/>
          <w:sz w:val="22"/>
          <w:lang w:eastAsia="zh-CN"/>
        </w:rPr>
        <w:t>（</w:t>
      </w:r>
      <w:r>
        <w:rPr>
          <w:rFonts w:hint="eastAsia" w:ascii="Arial" w:hAnsi="Arial" w:eastAsia="等线" w:cs="Arial"/>
          <w:sz w:val="22"/>
          <w:lang w:val="en-US" w:eastAsia="zh-CN"/>
        </w:rPr>
        <w:t>如有）</w:t>
      </w:r>
    </w:p>
    <w:p w14:paraId="5B8E455E">
      <w:pPr>
        <w:spacing w:before="120" w:after="120" w:line="288" w:lineRule="auto"/>
        <w:ind w:left="0"/>
        <w:jc w:val="left"/>
        <w:rPr>
          <w:rFonts w:hint="default" w:eastAsia="等线"/>
          <w:lang w:val="en-US" w:eastAsia="zh-CN"/>
        </w:rPr>
      </w:pPr>
      <w:r>
        <w:rPr>
          <w:rFonts w:ascii="Arial" w:hAnsi="Arial" w:eastAsia="等线" w:cs="Arial"/>
          <w:sz w:val="22"/>
        </w:rPr>
        <w:t>5. 近2年同类冰块定点供货业绩合同复印件</w:t>
      </w:r>
      <w:r>
        <w:rPr>
          <w:rFonts w:hint="eastAsia" w:ascii="Arial" w:hAnsi="Arial" w:eastAsia="等线" w:cs="Arial"/>
          <w:sz w:val="22"/>
          <w:lang w:eastAsia="zh-CN"/>
        </w:rPr>
        <w:t>（</w:t>
      </w:r>
      <w:r>
        <w:rPr>
          <w:rFonts w:hint="eastAsia" w:ascii="Arial" w:hAnsi="Arial" w:eastAsia="等线" w:cs="Arial"/>
          <w:sz w:val="22"/>
          <w:lang w:val="en-US" w:eastAsia="zh-CN"/>
        </w:rPr>
        <w:t>如有）</w:t>
      </w:r>
    </w:p>
    <w:p w14:paraId="40C3B838">
      <w:pPr>
        <w:spacing w:before="300" w:after="120" w:line="288" w:lineRule="auto"/>
        <w:ind w:left="0"/>
        <w:jc w:val="left"/>
        <w:outlineLvl w:val="2"/>
        <w:rPr>
          <w:rFonts w:hint="default" w:eastAsia="等线"/>
          <w:lang w:val="en-US" w:eastAsia="zh-CN"/>
        </w:rPr>
      </w:pPr>
      <w:bookmarkStart w:id="39" w:name="heading_39"/>
      <w:r>
        <w:rPr>
          <w:rFonts w:ascii="Arial" w:hAnsi="Arial" w:eastAsia="等线" w:cs="Arial"/>
          <w:b/>
          <w:sz w:val="30"/>
        </w:rPr>
        <w:t>四、</w:t>
      </w:r>
      <w:bookmarkEnd w:id="39"/>
      <w:r>
        <w:rPr>
          <w:rFonts w:hint="eastAsia" w:ascii="Arial" w:hAnsi="Arial" w:eastAsia="等线" w:cs="Arial"/>
          <w:b/>
          <w:sz w:val="30"/>
          <w:lang w:val="en-US" w:eastAsia="zh-CN"/>
        </w:rPr>
        <w:t>履约承诺函</w:t>
      </w:r>
    </w:p>
    <w:p w14:paraId="321380E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我方自愿针对本冰块年度定点询比采购项目作出如下不可撤销承诺：严格遵守采购文件及合同约定的产品质量标准、配送时效、应急保障要求，实行年度固定单价包干履约，无条件接受甲方按需下单、据实结算模式。全程保障24小时供货响应，不合格产品无条件免费退换补货，主动接受甲方日常考核与监督，严格履行各项售后服务及违约赔付责任，杜绝拒单、断供、转包分包、擅自涨价等违规行为，全力保障甲方全年冰块使用需求。</w:t>
      </w:r>
    </w:p>
    <w:p w14:paraId="59F9F2C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供应商盖章：________  日期：________</w:t>
      </w:r>
    </w:p>
    <w:p w14:paraId="52ABB152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C741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FED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01086530"/>
    <w:rsid w:val="02DE5B2A"/>
    <w:rsid w:val="04BC07BD"/>
    <w:rsid w:val="05774BFB"/>
    <w:rsid w:val="0DB013BC"/>
    <w:rsid w:val="0E0C5C48"/>
    <w:rsid w:val="116A6357"/>
    <w:rsid w:val="213C0139"/>
    <w:rsid w:val="23BD304C"/>
    <w:rsid w:val="26376B75"/>
    <w:rsid w:val="28DB0637"/>
    <w:rsid w:val="2ABA7595"/>
    <w:rsid w:val="2BB67139"/>
    <w:rsid w:val="2E447BB3"/>
    <w:rsid w:val="348750C1"/>
    <w:rsid w:val="35BF7D94"/>
    <w:rsid w:val="35D62830"/>
    <w:rsid w:val="366B241E"/>
    <w:rsid w:val="3DC2745D"/>
    <w:rsid w:val="458A6CAE"/>
    <w:rsid w:val="465A40A5"/>
    <w:rsid w:val="4B434D8A"/>
    <w:rsid w:val="4FE57021"/>
    <w:rsid w:val="54CC5154"/>
    <w:rsid w:val="566C3B26"/>
    <w:rsid w:val="60CC3B3E"/>
    <w:rsid w:val="610E1208"/>
    <w:rsid w:val="62B90343"/>
    <w:rsid w:val="62C573A7"/>
    <w:rsid w:val="65294DFC"/>
    <w:rsid w:val="6BE7797B"/>
    <w:rsid w:val="6C736401"/>
    <w:rsid w:val="6EEC2B30"/>
    <w:rsid w:val="711F4406"/>
    <w:rsid w:val="75AD4E89"/>
    <w:rsid w:val="76225F59"/>
    <w:rsid w:val="7735228D"/>
    <w:rsid w:val="7BFA4D7E"/>
    <w:rsid w:val="DE3B3C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6006</Words>
  <Characters>6345</Characters>
  <TotalTime>21</TotalTime>
  <ScaleCrop>false</ScaleCrop>
  <LinksUpToDate>false</LinksUpToDate>
  <CharactersWithSpaces>6482</CharactersWithSpaces>
  <Application>WPS Office_12.1.22553.22553_F1E327BC-269C-435d-A152-05C5408002CA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2026-06-08T16:29:00Z</dcterms:created>
  <dc:creator>Apache POI</dc:creator>
  <cp:lastModifiedBy>Jmy</cp:lastModifiedBy>
  <dcterms:modified xsi:type="dcterms:W3CDTF">2026-07-17T11:13:06Z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{"Label":"1","ContentProducer":"001191110102MACQD9K64010000","ProduceID":"7648938764237130730","ReservedCode1":"","ContentPropagator":"","PropagateID":"","ReservedCode2":""}</vt:lpwstr>
  </property>
  <property fmtid="{D5CDD505-2E9C-101B-9397-08002B2CF9AE}" pid="3" name="KSOProductBuildVer">
    <vt:lpwstr>2052-12.1.22553.22553</vt:lpwstr>
  </property>
  <property fmtid="{D5CDD505-2E9C-101B-9397-08002B2CF9AE}" pid="4" name="ICV">
    <vt:lpwstr>8A1805E30A56D7C6C29D596ADF54226F_43</vt:lpwstr>
  </property>
  <property fmtid="{D5CDD505-2E9C-101B-9397-08002B2CF9AE}" pid="5" name="KSOTemplateDocerSaveRecord">
    <vt:lpwstr>eyJoZGlkIjoiODVkNjM2YTNmNTVlMDIyYjgxOGMwZDFiNzQ0NzVlYmEiLCJ1c2VySWQiOiIxMDM3MjQ1NzYwIn0=</vt:lpwstr>
  </property>
</Properties>
</file>