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贵阳市菜篮子集团有限公司2025年7月农残检测试剂采购项目报价表</w:t>
      </w:r>
    </w:p>
    <w:p>
      <w:pPr>
        <w:jc w:val="center"/>
        <w:rPr>
          <w:rFonts w:hint="eastAsia" w:ascii="方正小标宋简体" w:hAnsi="方正小标宋简体" w:eastAsia="方正小标宋简体" w:cs="方正小标宋简体"/>
          <w:b w:val="0"/>
          <w:bCs w:val="0"/>
          <w:sz w:val="44"/>
          <w:szCs w:val="44"/>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81"/>
        <w:gridCol w:w="3218"/>
        <w:gridCol w:w="1341"/>
        <w:gridCol w:w="750"/>
        <w:gridCol w:w="747"/>
        <w:gridCol w:w="1294"/>
        <w:gridCol w:w="1293"/>
        <w:gridCol w:w="1200"/>
        <w:gridCol w:w="1780"/>
      </w:tblGrid>
      <w:tr>
        <w:trPr>
          <w:trHeight w:val="283" w:hRule="atLeast"/>
          <w:jc w:val="center"/>
        </w:trPr>
        <w:tc>
          <w:tcPr>
            <w:tcW w:w="879" w:type="pct"/>
            <w:vMerge w:val="restar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1140" w:type="pct"/>
            <w:vMerge w:val="restart"/>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475"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265"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264"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917" w:type="pct"/>
            <w:gridSpan w:val="2"/>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25" w:type="pct"/>
            <w:vMerge w:val="restart"/>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31" w:type="pct"/>
            <w:vMerge w:val="restar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trPr>
          <w:trHeight w:val="283" w:hRule="atLeast"/>
          <w:jc w:val="center"/>
        </w:trPr>
        <w:tc>
          <w:tcPr>
            <w:tcW w:w="879" w:type="pct"/>
            <w:vMerge w:val="continue"/>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1140" w:type="pct"/>
            <w:vMerge w:val="continue"/>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75"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5"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25" w:type="pct"/>
            <w:vMerge w:val="continue"/>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31" w:type="pct"/>
            <w:vMerge w:val="continue"/>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甲维盐残留检测试剂盒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噻虫胺残留检测试剂盒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吡唑醚菌酯残留检测试剂盒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烯酰吗啉残留检测试剂盒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吡虫啉残留检测试剂盒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啶虫脒残留检测试剂盒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噻虫啉残留检测试剂盒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噻嗪酮残留检测试剂盒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嘧菌酯残留检测试剂盒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腐霉利残留检测试剂盒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苯醚甲环唑残留检测试剂盒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呋虫胺残留检测试剂盒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乙螨唑残留检测试剂盒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霜霉威盐酸盐残留检测试剂盒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肟菌酯残留检测试剂盒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哒螨灵残留检测试剂盒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879"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清镇园区（骆家桥）</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螺螨酯残留检测试剂盒</w:t>
            </w:r>
          </w:p>
        </w:tc>
        <w:tc>
          <w:tcPr>
            <w:tcW w:w="47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20支/盒</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2495" w:type="pct"/>
            <w:gridSpan w:val="3"/>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63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贵阳市菜篮子集团有限公司2025年7月农残检测试剂采购项目</w:t>
      </w:r>
      <w:r>
        <w:rPr>
          <w:rFonts w:hint="eastAsia" w:ascii="仿宋" w:hAnsi="仿宋" w:eastAsia="仿宋" w:cs="仿宋"/>
          <w:spacing w:val="-2"/>
          <w:sz w:val="28"/>
          <w:szCs w:val="28"/>
        </w:rPr>
        <w:t>》，我司对此作如下承诺：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pPr>
        <w:pStyle w:val="5"/>
        <w:rPr>
          <w:rFonts w:hint="eastAsia"/>
        </w:rPr>
      </w:pPr>
    </w:p>
    <w:p>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贵阳市菜篮子集团有限公司2025年7月农残检测试剂采购项目</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3" w:hRule="atLeast"/>
        </w:trPr>
        <w:tc>
          <w:tcPr>
            <w:tcW w:w="4562" w:type="dxa"/>
            <w:noWrap w:val="0"/>
            <w:vAlign w:val="top"/>
          </w:tcPr>
          <w:p>
            <w:pPr>
              <w:spacing w:line="351"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51"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trPr>
          <w:trHeight w:val="2503" w:hRule="atLeast"/>
        </w:trPr>
        <w:tc>
          <w:tcPr>
            <w:tcW w:w="4562" w:type="dxa"/>
            <w:noWrap w:val="0"/>
            <w:vAlign w:val="top"/>
          </w:tcPr>
          <w:p>
            <w:pPr>
              <w:spacing w:line="349"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49"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pPr>
        <w:rPr>
          <w:rFonts w:hint="eastAsia" w:ascii="仿宋" w:hAnsi="仿宋" w:eastAsia="仿宋" w:cs="仿宋"/>
          <w:spacing w:val="-3"/>
          <w:sz w:val="28"/>
          <w:szCs w:val="28"/>
        </w:rPr>
      </w:pPr>
    </w:p>
    <w:p>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p>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贵阳市菜篮子集团有限公司2025年7月农残检测试剂采购项目</w:t>
      </w:r>
      <w:r>
        <w:rPr>
          <w:rFonts w:hint="eastAsia" w:ascii="仿宋" w:hAnsi="仿宋" w:eastAsia="仿宋" w:cs="仿宋"/>
          <w:spacing w:val="-2"/>
          <w:sz w:val="28"/>
          <w:szCs w:val="28"/>
        </w:rPr>
        <w:t>的招标投标活动，代表本公司处理招标投标活动中的一切事宜。</w:t>
      </w:r>
    </w:p>
    <w:p>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5" w:hRule="atLeast"/>
        </w:trPr>
        <w:tc>
          <w:tcPr>
            <w:tcW w:w="4562" w:type="dxa"/>
            <w:noWrap w:val="0"/>
            <w:vAlign w:val="top"/>
          </w:tcPr>
          <w:p>
            <w:pPr>
              <w:spacing w:line="351" w:lineRule="auto"/>
              <w:rPr>
                <w:rFonts w:hint="eastAsia" w:ascii="仿宋" w:hAnsi="仿宋" w:eastAsia="仿宋" w:cs="仿宋"/>
                <w:sz w:val="28"/>
                <w:szCs w:val="28"/>
              </w:rPr>
            </w:pPr>
          </w:p>
          <w:p>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pPr>
              <w:spacing w:line="412" w:lineRule="auto"/>
              <w:rPr>
                <w:rFonts w:hint="eastAsia" w:ascii="仿宋" w:hAnsi="仿宋" w:eastAsia="仿宋" w:cs="仿宋"/>
                <w:sz w:val="28"/>
                <w:szCs w:val="28"/>
              </w:rPr>
            </w:pPr>
          </w:p>
          <w:p>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pPr>
              <w:spacing w:line="351" w:lineRule="auto"/>
              <w:rPr>
                <w:rFonts w:hint="eastAsia" w:ascii="仿宋" w:hAnsi="仿宋" w:eastAsia="仿宋" w:cs="仿宋"/>
                <w:sz w:val="28"/>
                <w:szCs w:val="28"/>
              </w:rPr>
            </w:pPr>
          </w:p>
          <w:p>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pPr>
              <w:spacing w:line="412" w:lineRule="auto"/>
              <w:rPr>
                <w:rFonts w:hint="eastAsia" w:ascii="仿宋" w:hAnsi="仿宋" w:eastAsia="仿宋" w:cs="仿宋"/>
                <w:sz w:val="28"/>
                <w:szCs w:val="28"/>
              </w:rPr>
            </w:pPr>
          </w:p>
          <w:p>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5"/>
        <w:rPr>
          <w:rFonts w:hint="eastAsia" w:ascii="仿宋" w:hAnsi="仿宋" w:eastAsia="仿宋" w:cs="仿宋"/>
          <w:spacing w:val="-1"/>
          <w:sz w:val="28"/>
          <w:szCs w:val="28"/>
          <w:lang w:eastAsia="zh-CN"/>
        </w:rPr>
      </w:pPr>
    </w:p>
    <w:p>
      <w:pPr>
        <w:pStyle w:val="6"/>
        <w:rPr>
          <w:rFonts w:hint="eastAsia"/>
          <w:lang w:eastAsia="zh-CN"/>
        </w:rPr>
      </w:pPr>
    </w:p>
    <w:p>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pPr>
        <w:snapToGrid w:val="0"/>
        <w:spacing w:before="240" w:line="360" w:lineRule="auto"/>
        <w:jc w:val="center"/>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rPr>
          <w:color w:val="auto"/>
        </w:rPr>
      </w:pPr>
    </w:p>
    <w:p>
      <w:pPr>
        <w:rPr>
          <w:color w:val="auto"/>
        </w:rPr>
      </w:pPr>
    </w:p>
    <w:p>
      <w:pPr>
        <w:rPr>
          <w:color w:val="auto"/>
        </w:rPr>
      </w:pPr>
    </w:p>
    <w:p>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D7D457C0-32AB-1522-E273-5368F9423DC2}"/>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B63E9279-4AB8-9FAD-E273-53685FC167A6}"/>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17</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6767B03"/>
    <w:rsid w:val="0702177F"/>
    <w:rsid w:val="08A00F00"/>
    <w:rsid w:val="09385B7A"/>
    <w:rsid w:val="0A431CB0"/>
    <w:rsid w:val="0B0E2A57"/>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256363"/>
    <w:rsid w:val="15BD7BC5"/>
    <w:rsid w:val="15CA2E0C"/>
    <w:rsid w:val="16E10AE2"/>
    <w:rsid w:val="18754F02"/>
    <w:rsid w:val="189C24BE"/>
    <w:rsid w:val="19462C13"/>
    <w:rsid w:val="1A3B4596"/>
    <w:rsid w:val="1BBC33F5"/>
    <w:rsid w:val="1D9862E7"/>
    <w:rsid w:val="1EC72E68"/>
    <w:rsid w:val="1EDD612E"/>
    <w:rsid w:val="21D27C40"/>
    <w:rsid w:val="260C5538"/>
    <w:rsid w:val="28247CD5"/>
    <w:rsid w:val="2BB51385"/>
    <w:rsid w:val="2DFC4887"/>
    <w:rsid w:val="2EC37B68"/>
    <w:rsid w:val="2F4131BE"/>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C4D4F50"/>
    <w:rsid w:val="3C6109FB"/>
    <w:rsid w:val="3D8B41A8"/>
    <w:rsid w:val="3D9F3B82"/>
    <w:rsid w:val="3DB550F3"/>
    <w:rsid w:val="3DF174AC"/>
    <w:rsid w:val="3E0742E7"/>
    <w:rsid w:val="3F792608"/>
    <w:rsid w:val="401705E5"/>
    <w:rsid w:val="401D4D4B"/>
    <w:rsid w:val="420E7B72"/>
    <w:rsid w:val="42894A15"/>
    <w:rsid w:val="435F1406"/>
    <w:rsid w:val="459F5AFF"/>
    <w:rsid w:val="47E82970"/>
    <w:rsid w:val="47EE2CEF"/>
    <w:rsid w:val="48CA47E4"/>
    <w:rsid w:val="491312CF"/>
    <w:rsid w:val="49C5556E"/>
    <w:rsid w:val="4D0011D9"/>
    <w:rsid w:val="4E3B5550"/>
    <w:rsid w:val="4E7C3C31"/>
    <w:rsid w:val="4E840366"/>
    <w:rsid w:val="4E9340CD"/>
    <w:rsid w:val="4EDC453F"/>
    <w:rsid w:val="507765E7"/>
    <w:rsid w:val="50A32FA7"/>
    <w:rsid w:val="5104376F"/>
    <w:rsid w:val="543202A3"/>
    <w:rsid w:val="543B69A6"/>
    <w:rsid w:val="574C043D"/>
    <w:rsid w:val="58001892"/>
    <w:rsid w:val="5C073B9E"/>
    <w:rsid w:val="5D8E0155"/>
    <w:rsid w:val="5E3F372D"/>
    <w:rsid w:val="5EF44766"/>
    <w:rsid w:val="5FE020C1"/>
    <w:rsid w:val="60B028AD"/>
    <w:rsid w:val="60DB04CD"/>
    <w:rsid w:val="620066A0"/>
    <w:rsid w:val="63690012"/>
    <w:rsid w:val="63BB6FC6"/>
    <w:rsid w:val="64C92C0F"/>
    <w:rsid w:val="64CC38F5"/>
    <w:rsid w:val="65A0466F"/>
    <w:rsid w:val="660C63EF"/>
    <w:rsid w:val="674F456E"/>
    <w:rsid w:val="6A161851"/>
    <w:rsid w:val="6A197114"/>
    <w:rsid w:val="6A4755B3"/>
    <w:rsid w:val="6AB26742"/>
    <w:rsid w:val="6DE85B8D"/>
    <w:rsid w:val="6E2D1350"/>
    <w:rsid w:val="70D867D7"/>
    <w:rsid w:val="711F4406"/>
    <w:rsid w:val="7148643B"/>
    <w:rsid w:val="71916115"/>
    <w:rsid w:val="71D451F0"/>
    <w:rsid w:val="736D4892"/>
    <w:rsid w:val="73896468"/>
    <w:rsid w:val="73A510AA"/>
    <w:rsid w:val="73D32C53"/>
    <w:rsid w:val="757D5401"/>
    <w:rsid w:val="76532069"/>
    <w:rsid w:val="77000835"/>
    <w:rsid w:val="782B2AB3"/>
    <w:rsid w:val="7A9B6149"/>
    <w:rsid w:val="7C116F29"/>
    <w:rsid w:val="7CAF2950"/>
    <w:rsid w:val="7E7A2D60"/>
    <w:rsid w:val="7EC46834"/>
    <w:rsid w:val="7F916F9C"/>
    <w:rsid w:val="7FD07C27"/>
    <w:rsid w:val="F77D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style>
  <w:style w:type="paragraph" w:styleId="6">
    <w:name w:val="Body Text"/>
    <w:basedOn w:val="1"/>
    <w:next w:val="5"/>
    <w:unhideWhenUsed/>
    <w:qFormat/>
    <w:uiPriority w:val="99"/>
    <w:pPr>
      <w:spacing w:after="120"/>
    </w:pPr>
  </w:style>
  <w:style w:type="paragraph" w:styleId="7">
    <w:name w:val="annotation text"/>
    <w:basedOn w:val="1"/>
    <w:qFormat/>
    <w:uiPriority w:val="0"/>
    <w:pPr>
      <w:jc w:val="left"/>
    </w:pPr>
  </w:style>
  <w:style w:type="paragraph" w:styleId="8">
    <w:name w:val="Body Text Indent"/>
    <w:basedOn w:val="1"/>
    <w:qFormat/>
    <w:uiPriority w:val="0"/>
    <w:pPr>
      <w:widowControl/>
      <w:spacing w:line="380" w:lineRule="exact"/>
      <w:ind w:firstLine="600" w:firstLineChars="250"/>
      <w:jc w:val="left"/>
    </w:pPr>
    <w:rPr>
      <w:kern w:val="0"/>
      <w:sz w:val="24"/>
      <w:szCs w:val="24"/>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4D7AD8"/>
      <w:u w:val="none"/>
    </w:rPr>
  </w:style>
  <w:style w:type="character" w:styleId="19">
    <w:name w:val="HTML Definition"/>
    <w:basedOn w:val="16"/>
    <w:qFormat/>
    <w:uiPriority w:val="0"/>
    <w:rPr>
      <w:i/>
      <w:iCs/>
    </w:rPr>
  </w:style>
  <w:style w:type="character" w:styleId="20">
    <w:name w:val="Hyperlink"/>
    <w:basedOn w:val="16"/>
    <w:qFormat/>
    <w:uiPriority w:val="0"/>
    <w:rPr>
      <w:color w:val="4D7AD8"/>
      <w:u w:val="none"/>
    </w:rPr>
  </w:style>
  <w:style w:type="character" w:styleId="21">
    <w:name w:val="HTML Code"/>
    <w:basedOn w:val="16"/>
    <w:qFormat/>
    <w:uiPriority w:val="0"/>
    <w:rPr>
      <w:rFonts w:hint="default" w:ascii="Consolas" w:hAnsi="Consolas" w:eastAsia="Consolas" w:cs="Consolas"/>
      <w:sz w:val="21"/>
      <w:szCs w:val="21"/>
    </w:rPr>
  </w:style>
  <w:style w:type="character" w:styleId="22">
    <w:name w:val="HTML Keyboard"/>
    <w:basedOn w:val="16"/>
    <w:qFormat/>
    <w:uiPriority w:val="0"/>
    <w:rPr>
      <w:rFonts w:ascii="Consolas" w:hAnsi="Consolas" w:eastAsia="Consolas" w:cs="Consolas"/>
      <w:sz w:val="21"/>
      <w:szCs w:val="21"/>
      <w:bdr w:val="single" w:color="auto" w:sz="2" w:space="0"/>
    </w:rPr>
  </w:style>
  <w:style w:type="character" w:styleId="23">
    <w:name w:val="HTML Sample"/>
    <w:basedOn w:val="16"/>
    <w:qFormat/>
    <w:uiPriority w:val="0"/>
    <w:rPr>
      <w:rFonts w:hint="default" w:ascii="Consolas" w:hAnsi="Consolas" w:eastAsia="Consolas" w:cs="Consolas"/>
      <w:sz w:val="21"/>
      <w:szCs w:val="21"/>
    </w:rPr>
  </w:style>
  <w:style w:type="paragraph" w:customStyle="1" w:styleId="24">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pPr>
      <w:jc w:val="left"/>
    </w:pPr>
    <w:rPr>
      <w:rFonts w:ascii="宋体" w:hAnsi="宋体" w:cs="宋体"/>
      <w:kern w:val="0"/>
      <w:sz w:val="22"/>
      <w:lang w:eastAsia="en-US"/>
    </w:rPr>
  </w:style>
  <w:style w:type="table" w:customStyle="1" w:styleId="27">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qFormat/>
    <w:uiPriority w:val="0"/>
    <w:rPr>
      <w:bdr w:val="single" w:color="DC4446" w:sz="6" w:space="0"/>
      <w:shd w:val="clear" w:fill="A9E2FF"/>
    </w:rPr>
  </w:style>
  <w:style w:type="character" w:customStyle="1" w:styleId="29">
    <w:name w:val="current-node"/>
    <w:basedOn w:val="16"/>
    <w:qFormat/>
    <w:uiPriority w:val="0"/>
    <w:rPr>
      <w:bdr w:val="single" w:color="F5B87B" w:sz="6" w:space="0"/>
      <w:shd w:val="clear" w:fill="FFE8CC"/>
    </w:rPr>
  </w:style>
  <w:style w:type="character" w:customStyle="1" w:styleId="30">
    <w:name w:val="ant-select-tree-switcher"/>
    <w:basedOn w:val="16"/>
    <w:qFormat/>
    <w:uiPriority w:val="0"/>
  </w:style>
  <w:style w:type="character" w:customStyle="1" w:styleId="31">
    <w:name w:val="ant-tree-checkbox6"/>
    <w:basedOn w:val="16"/>
    <w:qFormat/>
    <w:uiPriority w:val="0"/>
  </w:style>
  <w:style w:type="character" w:customStyle="1" w:styleId="32">
    <w:name w:val="ant-select-tree-iconele"/>
    <w:basedOn w:val="16"/>
    <w:qFormat/>
    <w:uiPriority w:val="0"/>
  </w:style>
  <w:style w:type="character" w:customStyle="1" w:styleId="33">
    <w:name w:val="ant-select-tree-checkbox"/>
    <w:basedOn w:val="16"/>
    <w:qFormat/>
    <w:uiPriority w:val="0"/>
  </w:style>
  <w:style w:type="character" w:customStyle="1" w:styleId="34">
    <w:name w:val="wea-thumbnails-doc-content-subtitle"/>
    <w:basedOn w:val="16"/>
    <w:qFormat/>
    <w:uiPriority w:val="0"/>
    <w:rPr>
      <w:color w:val="9A9A9A"/>
    </w:rPr>
  </w:style>
  <w:style w:type="character" w:customStyle="1" w:styleId="35">
    <w:name w:val="ant-radio+*"/>
    <w:basedOn w:val="16"/>
    <w:qFormat/>
    <w:uiPriority w:val="0"/>
  </w:style>
  <w:style w:type="character" w:customStyle="1" w:styleId="36">
    <w:name w:val="button"/>
    <w:basedOn w:val="16"/>
    <w:qFormat/>
    <w:uiPriority w:val="0"/>
  </w:style>
  <w:style w:type="character" w:customStyle="1" w:styleId="37">
    <w:name w:val="button1"/>
    <w:basedOn w:val="16"/>
    <w:qFormat/>
    <w:uiPriority w:val="0"/>
  </w:style>
  <w:style w:type="character" w:customStyle="1" w:styleId="38">
    <w:name w:val="first-of-type"/>
    <w:basedOn w:val="16"/>
    <w:qFormat/>
    <w:uiPriority w:val="0"/>
    <w:rPr>
      <w:color w:val="FF0000"/>
    </w:rPr>
  </w:style>
  <w:style w:type="character" w:customStyle="1" w:styleId="39">
    <w:name w:val="first-of-type1"/>
    <w:basedOn w:val="16"/>
    <w:qFormat/>
    <w:uiPriority w:val="0"/>
    <w:rPr>
      <w:color w:val="FF0000"/>
    </w:rPr>
  </w:style>
  <w:style w:type="character" w:customStyle="1" w:styleId="40">
    <w:name w:val="tmpztreemove_arrow"/>
    <w:basedOn w:val="16"/>
    <w:qFormat/>
    <w:uiPriority w:val="0"/>
  </w:style>
  <w:style w:type="character" w:customStyle="1" w:styleId="41">
    <w:name w:val="ant-tree-switcher6"/>
    <w:basedOn w:val="16"/>
    <w:qFormat/>
    <w:uiPriority w:val="0"/>
  </w:style>
  <w:style w:type="character" w:customStyle="1" w:styleId="42">
    <w:name w:val="ant-tree-iconele"/>
    <w:basedOn w:val="16"/>
    <w:qFormat/>
    <w:uiPriority w:val="0"/>
  </w:style>
  <w:style w:type="character" w:customStyle="1" w:styleId="43">
    <w:name w:val="passed-node"/>
    <w:basedOn w:val="16"/>
    <w:qFormat/>
    <w:uiPriority w:val="0"/>
    <w:rPr>
      <w:bdr w:val="single" w:color="49A8D4" w:sz="6" w:space="0"/>
      <w:shd w:val="clear" w:fill="A9E3FF"/>
    </w:rPr>
  </w:style>
  <w:style w:type="character" w:customStyle="1" w:styleId="44">
    <w:name w:val="not-pass-node"/>
    <w:basedOn w:val="16"/>
    <w:qFormat/>
    <w:uiPriority w:val="0"/>
    <w:rPr>
      <w:bdr w:val="single" w:color="5ABD6B" w:sz="6" w:space="0"/>
      <w:shd w:val="clear" w:fill="BFF3C3"/>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1445</Words>
  <Characters>1557</Characters>
  <Lines>0</Lines>
  <Paragraphs>0</Paragraphs>
  <TotalTime>0</TotalTime>
  <ScaleCrop>false</ScaleCrop>
  <LinksUpToDate>false</LinksUpToDate>
  <CharactersWithSpaces>1837</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2025-06-19T10:20:18Z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54D61E6BF3572E15E2735368CB772526_43</vt:lpwstr>
  </property>
  <property fmtid="{D5CDD505-2E9C-101B-9397-08002B2CF9AE}" pid="4" name="KSOTemplateDocerSaveRecord">
    <vt:lpwstr>eyJoZGlkIjoiMjZkMDZjYWRhYjZmNTA3NGM1NzcxZjlhZjA1ZGE4Y2QiLCJ1c2VySWQiOiIzOTQwMjIzMTcifQ==</vt:lpwstr>
  </property>
</Properties>
</file>